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F018" w14:textId="393C951D" w:rsidR="00F55578" w:rsidRPr="00CE5CD5" w:rsidRDefault="00F55578" w:rsidP="00F55578">
      <w:pPr>
        <w:spacing w:after="0"/>
        <w:jc w:val="center"/>
        <w:rPr>
          <w:sz w:val="96"/>
        </w:rPr>
      </w:pPr>
      <w:r w:rsidRPr="00CE5CD5">
        <w:rPr>
          <w:sz w:val="96"/>
        </w:rPr>
        <w:softHyphen/>
      </w:r>
      <w:r w:rsidRPr="00CE5CD5">
        <w:rPr>
          <w:sz w:val="96"/>
        </w:rPr>
        <w:softHyphen/>
        <w:t>Mercedes-Benz</w:t>
      </w:r>
    </w:p>
    <w:p w14:paraId="64313DF1" w14:textId="77777777" w:rsidR="00F55578" w:rsidRPr="001953CF" w:rsidRDefault="00F55578" w:rsidP="00F55578">
      <w:pPr>
        <w:spacing w:after="0"/>
        <w:jc w:val="center"/>
        <w:rPr>
          <w:sz w:val="96"/>
        </w:rPr>
      </w:pPr>
    </w:p>
    <w:p w14:paraId="3B3FE0C2" w14:textId="11BBFB9C" w:rsidR="00F55578" w:rsidRPr="00CE5CD5" w:rsidRDefault="00F55578" w:rsidP="00F55578">
      <w:pPr>
        <w:spacing w:after="0"/>
        <w:jc w:val="center"/>
        <w:rPr>
          <w:sz w:val="260"/>
        </w:rPr>
      </w:pPr>
      <w:r w:rsidRPr="00CE5CD5">
        <w:rPr>
          <w:sz w:val="260"/>
        </w:rPr>
        <w:t>W209</w:t>
      </w:r>
    </w:p>
    <w:p w14:paraId="7F337445" w14:textId="77777777" w:rsidR="00F55578" w:rsidRPr="001953CF" w:rsidRDefault="00F55578" w:rsidP="00F55578">
      <w:pPr>
        <w:spacing w:after="0"/>
        <w:jc w:val="center"/>
        <w:rPr>
          <w:sz w:val="96"/>
        </w:rPr>
      </w:pPr>
    </w:p>
    <w:p w14:paraId="2F1390B0" w14:textId="58138072" w:rsidR="00F55578" w:rsidRPr="00CE5CD5" w:rsidRDefault="00F55578" w:rsidP="00F55578">
      <w:pPr>
        <w:spacing w:after="0"/>
        <w:jc w:val="center"/>
        <w:rPr>
          <w:sz w:val="96"/>
        </w:rPr>
      </w:pPr>
      <w:r w:rsidRPr="00CE5CD5">
        <w:rPr>
          <w:sz w:val="96"/>
        </w:rPr>
        <w:t xml:space="preserve">Soft Top </w:t>
      </w:r>
    </w:p>
    <w:p w14:paraId="17996BCE" w14:textId="071CFB92" w:rsidR="00F55578" w:rsidRPr="00CE5CD5" w:rsidRDefault="00F55578" w:rsidP="00F55578">
      <w:pPr>
        <w:spacing w:after="0"/>
        <w:jc w:val="center"/>
        <w:rPr>
          <w:sz w:val="96"/>
        </w:rPr>
      </w:pPr>
      <w:r w:rsidRPr="00CE5CD5">
        <w:rPr>
          <w:sz w:val="96"/>
        </w:rPr>
        <w:t>Operation</w:t>
      </w:r>
    </w:p>
    <w:p w14:paraId="469373C7" w14:textId="72B96894" w:rsidR="000C77D8" w:rsidRDefault="00F55578" w:rsidP="00F55578">
      <w:pPr>
        <w:spacing w:after="0"/>
        <w:jc w:val="center"/>
        <w:rPr>
          <w:sz w:val="20"/>
        </w:rPr>
      </w:pPr>
      <w:r w:rsidRPr="00CE5CD5">
        <w:rPr>
          <w:sz w:val="96"/>
        </w:rPr>
        <w:t>Diagnostic Aid</w:t>
      </w:r>
    </w:p>
    <w:p w14:paraId="6B31CE64" w14:textId="77777777" w:rsidR="000C77D8" w:rsidRPr="000C77D8" w:rsidRDefault="000C77D8" w:rsidP="000C77D8">
      <w:pPr>
        <w:rPr>
          <w:sz w:val="20"/>
        </w:rPr>
      </w:pPr>
    </w:p>
    <w:p w14:paraId="3CD33DEE" w14:textId="77777777" w:rsidR="000C77D8" w:rsidRPr="000C77D8" w:rsidRDefault="000C77D8" w:rsidP="000C77D8">
      <w:pPr>
        <w:rPr>
          <w:sz w:val="20"/>
        </w:rPr>
      </w:pPr>
    </w:p>
    <w:p w14:paraId="672600CD" w14:textId="77777777" w:rsidR="000C77D8" w:rsidRPr="000C77D8" w:rsidRDefault="000C77D8" w:rsidP="000C77D8">
      <w:pPr>
        <w:rPr>
          <w:sz w:val="20"/>
        </w:rPr>
      </w:pPr>
    </w:p>
    <w:p w14:paraId="4DEDE9AE" w14:textId="1F33CF2C" w:rsidR="000C77D8" w:rsidRDefault="000C77D8" w:rsidP="00F55578">
      <w:pPr>
        <w:spacing w:after="0"/>
        <w:jc w:val="center"/>
        <w:rPr>
          <w:sz w:val="20"/>
        </w:rPr>
      </w:pPr>
    </w:p>
    <w:p w14:paraId="219F89DA" w14:textId="605FA417" w:rsidR="000C77D8" w:rsidRDefault="000C77D8" w:rsidP="000C77D8">
      <w:pPr>
        <w:tabs>
          <w:tab w:val="left" w:pos="1845"/>
        </w:tabs>
        <w:spacing w:after="0"/>
        <w:rPr>
          <w:sz w:val="20"/>
        </w:rPr>
      </w:pPr>
      <w:r>
        <w:rPr>
          <w:sz w:val="20"/>
        </w:rPr>
        <w:tab/>
      </w:r>
    </w:p>
    <w:p w14:paraId="50DA4289" w14:textId="77777777" w:rsidR="00F55578" w:rsidRPr="00B37CC3" w:rsidRDefault="00F55578" w:rsidP="00F55578">
      <w:pPr>
        <w:spacing w:after="0"/>
        <w:jc w:val="center"/>
        <w:rPr>
          <w:b/>
          <w:sz w:val="20"/>
          <w:u w:val="single"/>
        </w:rPr>
      </w:pPr>
      <w:r w:rsidRPr="000C77D8">
        <w:rPr>
          <w:sz w:val="20"/>
        </w:rPr>
        <w:br w:type="page"/>
      </w:r>
      <w:r w:rsidRPr="00B37CC3">
        <w:rPr>
          <w:b/>
          <w:sz w:val="48"/>
          <w:u w:val="single"/>
        </w:rPr>
        <w:lastRenderedPageBreak/>
        <w:t>Hydraulic Parts</w:t>
      </w:r>
    </w:p>
    <w:p w14:paraId="71984FF3" w14:textId="77777777" w:rsidR="0089529B" w:rsidRPr="00CE5CD5" w:rsidRDefault="0089529B" w:rsidP="00F55578">
      <w:pPr>
        <w:spacing w:after="0"/>
      </w:pPr>
    </w:p>
    <w:p w14:paraId="21281F65" w14:textId="5D87714D" w:rsidR="0089529B" w:rsidRPr="00CE5CD5" w:rsidRDefault="005E6055" w:rsidP="00F55578">
      <w:pPr>
        <w:spacing w:after="0"/>
      </w:pPr>
      <w:r w:rsidRPr="00CE5CD5">
        <w:rPr>
          <w:noProof/>
        </w:rPr>
        <w:drawing>
          <wp:inline distT="0" distB="0" distL="0" distR="0" wp14:anchorId="30128498" wp14:editId="22A431ED">
            <wp:extent cx="5943600" cy="45275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K_Cylinde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9F74" w14:textId="765E086B" w:rsidR="000303AD" w:rsidRPr="00CE5CD5" w:rsidRDefault="000303AD" w:rsidP="00F55578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7285"/>
      </w:tblGrid>
      <w:tr w:rsidR="00A029DD" w:rsidRPr="00CE5CD5" w14:paraId="27B1DA89" w14:textId="77777777" w:rsidTr="00A029DD">
        <w:tc>
          <w:tcPr>
            <w:tcW w:w="2065" w:type="dxa"/>
          </w:tcPr>
          <w:p w14:paraId="0FBF0E58" w14:textId="77777777" w:rsidR="00A029DD" w:rsidRPr="00CE5CD5" w:rsidRDefault="00A029DD" w:rsidP="00F55578">
            <w:pPr>
              <w:jc w:val="center"/>
            </w:pPr>
            <w:r w:rsidRPr="00CE5CD5">
              <w:t>Cylinder Designation</w:t>
            </w:r>
          </w:p>
        </w:tc>
        <w:tc>
          <w:tcPr>
            <w:tcW w:w="7285" w:type="dxa"/>
          </w:tcPr>
          <w:p w14:paraId="2F95FA58" w14:textId="77777777" w:rsidR="00A029DD" w:rsidRPr="00CE5CD5" w:rsidRDefault="00A029DD" w:rsidP="00F55578">
            <w:r w:rsidRPr="00CE5CD5">
              <w:t>Name of Cylinder</w:t>
            </w:r>
          </w:p>
        </w:tc>
      </w:tr>
      <w:tr w:rsidR="00A029DD" w:rsidRPr="00CE5CD5" w14:paraId="37EBEB32" w14:textId="77777777" w:rsidTr="00A029DD">
        <w:tc>
          <w:tcPr>
            <w:tcW w:w="2065" w:type="dxa"/>
          </w:tcPr>
          <w:p w14:paraId="6D198811" w14:textId="77777777" w:rsidR="00A029DD" w:rsidRPr="00CE5CD5" w:rsidRDefault="00A029DD" w:rsidP="00F55578">
            <w:pPr>
              <w:jc w:val="center"/>
            </w:pPr>
            <w:r w:rsidRPr="00CE5CD5">
              <w:t>1</w:t>
            </w:r>
          </w:p>
        </w:tc>
        <w:tc>
          <w:tcPr>
            <w:tcW w:w="7285" w:type="dxa"/>
          </w:tcPr>
          <w:p w14:paraId="0785ED43" w14:textId="4A74DC03" w:rsidR="00A029DD" w:rsidRPr="00CE5CD5" w:rsidRDefault="00A029DD" w:rsidP="00F55578">
            <w:r w:rsidRPr="00CE5CD5">
              <w:t>Hydraulic Pump</w:t>
            </w:r>
            <w:r w:rsidR="00A34FF4" w:rsidRPr="00CE5CD5">
              <w:t xml:space="preserve"> - A2098000648</w:t>
            </w:r>
          </w:p>
        </w:tc>
      </w:tr>
      <w:tr w:rsidR="00A029DD" w:rsidRPr="00CE5CD5" w14:paraId="08F3ECEA" w14:textId="77777777" w:rsidTr="00A029DD">
        <w:tc>
          <w:tcPr>
            <w:tcW w:w="2065" w:type="dxa"/>
          </w:tcPr>
          <w:p w14:paraId="70AABE6B" w14:textId="77777777" w:rsidR="00A029DD" w:rsidRPr="00CE5CD5" w:rsidRDefault="00A029DD" w:rsidP="00F55578">
            <w:pPr>
              <w:jc w:val="center"/>
            </w:pPr>
            <w:r w:rsidRPr="00CE5CD5">
              <w:t>2</w:t>
            </w:r>
          </w:p>
        </w:tc>
        <w:tc>
          <w:tcPr>
            <w:tcW w:w="7285" w:type="dxa"/>
          </w:tcPr>
          <w:p w14:paraId="6158063B" w14:textId="01F572AB" w:rsidR="00A029DD" w:rsidRPr="00CE5CD5" w:rsidRDefault="00A029DD" w:rsidP="00F55578">
            <w:r w:rsidRPr="00CE5CD5">
              <w:t>Front Lock Cylinder</w:t>
            </w:r>
            <w:r w:rsidR="00A34FF4" w:rsidRPr="00CE5CD5">
              <w:t xml:space="preserve"> - A2098001172</w:t>
            </w:r>
          </w:p>
        </w:tc>
      </w:tr>
      <w:tr w:rsidR="00A029DD" w:rsidRPr="00CE5CD5" w14:paraId="30524CDF" w14:textId="77777777" w:rsidTr="00A029DD">
        <w:tc>
          <w:tcPr>
            <w:tcW w:w="2065" w:type="dxa"/>
          </w:tcPr>
          <w:p w14:paraId="10D47A91" w14:textId="77777777" w:rsidR="00A029DD" w:rsidRPr="00CE5CD5" w:rsidRDefault="00A029DD" w:rsidP="00F55578">
            <w:pPr>
              <w:jc w:val="center"/>
            </w:pPr>
            <w:r w:rsidRPr="00CE5CD5">
              <w:t>3</w:t>
            </w:r>
          </w:p>
        </w:tc>
        <w:tc>
          <w:tcPr>
            <w:tcW w:w="7285" w:type="dxa"/>
          </w:tcPr>
          <w:p w14:paraId="426ED0F0" w14:textId="6848AA9A" w:rsidR="00A029DD" w:rsidRPr="00CE5CD5" w:rsidRDefault="00A029DD" w:rsidP="00F55578">
            <w:r w:rsidRPr="00CE5CD5">
              <w:t xml:space="preserve">Left </w:t>
            </w:r>
            <w:r w:rsidR="00A34FF4" w:rsidRPr="00CE5CD5">
              <w:t xml:space="preserve">Soft Top </w:t>
            </w:r>
            <w:r w:rsidR="00212850" w:rsidRPr="00CE5CD5">
              <w:t xml:space="preserve">Compartment Cover </w:t>
            </w:r>
            <w:r w:rsidRPr="00CE5CD5">
              <w:t>Lid Cylinder</w:t>
            </w:r>
            <w:r w:rsidR="005E6055" w:rsidRPr="00CE5CD5">
              <w:t xml:space="preserve"> - A2098001272</w:t>
            </w:r>
          </w:p>
        </w:tc>
      </w:tr>
      <w:tr w:rsidR="00A029DD" w:rsidRPr="00CE5CD5" w14:paraId="792B5231" w14:textId="77777777" w:rsidTr="00A029DD">
        <w:tc>
          <w:tcPr>
            <w:tcW w:w="2065" w:type="dxa"/>
          </w:tcPr>
          <w:p w14:paraId="605BDE00" w14:textId="77777777" w:rsidR="00A029DD" w:rsidRPr="00CE5CD5" w:rsidRDefault="00A029DD" w:rsidP="00F55578">
            <w:pPr>
              <w:jc w:val="center"/>
            </w:pPr>
            <w:r w:rsidRPr="00CE5CD5">
              <w:t>4</w:t>
            </w:r>
          </w:p>
        </w:tc>
        <w:tc>
          <w:tcPr>
            <w:tcW w:w="7285" w:type="dxa"/>
          </w:tcPr>
          <w:p w14:paraId="3F60A1C8" w14:textId="2017E572" w:rsidR="00A029DD" w:rsidRPr="00CE5CD5" w:rsidRDefault="00A029DD" w:rsidP="00F55578">
            <w:r w:rsidRPr="00CE5CD5">
              <w:t xml:space="preserve">Right </w:t>
            </w:r>
            <w:r w:rsidR="00A34FF4" w:rsidRPr="00CE5CD5">
              <w:t xml:space="preserve">Soft Top </w:t>
            </w:r>
            <w:r w:rsidR="00212850" w:rsidRPr="00CE5CD5">
              <w:t xml:space="preserve">Compartment Cver </w:t>
            </w:r>
            <w:r w:rsidRPr="00CE5CD5">
              <w:t>Lid Cylinder</w:t>
            </w:r>
            <w:r w:rsidR="00A34FF4" w:rsidRPr="00CE5CD5">
              <w:t xml:space="preserve"> - </w:t>
            </w:r>
            <w:r w:rsidR="005E6055" w:rsidRPr="00CE5CD5">
              <w:t>A2098001272</w:t>
            </w:r>
          </w:p>
        </w:tc>
      </w:tr>
      <w:tr w:rsidR="00A029DD" w:rsidRPr="00CE5CD5" w14:paraId="7A8F081E" w14:textId="77777777" w:rsidTr="00A029DD">
        <w:tc>
          <w:tcPr>
            <w:tcW w:w="2065" w:type="dxa"/>
          </w:tcPr>
          <w:p w14:paraId="0DFD0828" w14:textId="77777777" w:rsidR="00A029DD" w:rsidRPr="00CE5CD5" w:rsidRDefault="00A029DD" w:rsidP="00F55578">
            <w:pPr>
              <w:jc w:val="center"/>
            </w:pPr>
            <w:r w:rsidRPr="00CE5CD5">
              <w:t>5</w:t>
            </w:r>
          </w:p>
        </w:tc>
        <w:tc>
          <w:tcPr>
            <w:tcW w:w="7285" w:type="dxa"/>
          </w:tcPr>
          <w:p w14:paraId="3F2E9ECE" w14:textId="47B2475F" w:rsidR="00A029DD" w:rsidRPr="00CE5CD5" w:rsidRDefault="00A029DD" w:rsidP="00F55578">
            <w:r w:rsidRPr="00CE5CD5">
              <w:t>Left Bow Cylinder</w:t>
            </w:r>
            <w:r w:rsidR="00A34FF4" w:rsidRPr="00CE5CD5">
              <w:t xml:space="preserve"> </w:t>
            </w:r>
            <w:r w:rsidR="005E6055" w:rsidRPr="00CE5CD5">
              <w:t>- A2098000972</w:t>
            </w:r>
          </w:p>
        </w:tc>
      </w:tr>
      <w:tr w:rsidR="00A029DD" w:rsidRPr="00CE5CD5" w14:paraId="0ECF8FD2" w14:textId="77777777" w:rsidTr="00A029DD">
        <w:tc>
          <w:tcPr>
            <w:tcW w:w="2065" w:type="dxa"/>
          </w:tcPr>
          <w:p w14:paraId="5C376B72" w14:textId="77777777" w:rsidR="00A029DD" w:rsidRPr="00CE5CD5" w:rsidRDefault="00A029DD" w:rsidP="00F55578">
            <w:pPr>
              <w:jc w:val="center"/>
            </w:pPr>
            <w:r w:rsidRPr="00CE5CD5">
              <w:t>6</w:t>
            </w:r>
          </w:p>
        </w:tc>
        <w:tc>
          <w:tcPr>
            <w:tcW w:w="7285" w:type="dxa"/>
          </w:tcPr>
          <w:p w14:paraId="5521DAB1" w14:textId="3F57444D" w:rsidR="00A029DD" w:rsidRPr="00CE5CD5" w:rsidRDefault="00A029DD" w:rsidP="00F55578">
            <w:r w:rsidRPr="00CE5CD5">
              <w:t>Right Bow Cylinder</w:t>
            </w:r>
            <w:r w:rsidR="005E6055" w:rsidRPr="00CE5CD5">
              <w:t xml:space="preserve"> - A2098000972</w:t>
            </w:r>
          </w:p>
        </w:tc>
      </w:tr>
      <w:tr w:rsidR="00A029DD" w:rsidRPr="00CE5CD5" w14:paraId="07D58005" w14:textId="77777777" w:rsidTr="00A029DD">
        <w:tc>
          <w:tcPr>
            <w:tcW w:w="2065" w:type="dxa"/>
          </w:tcPr>
          <w:p w14:paraId="4BCD24C2" w14:textId="77777777" w:rsidR="00A029DD" w:rsidRPr="00CE5CD5" w:rsidRDefault="00A029DD" w:rsidP="00F55578">
            <w:pPr>
              <w:jc w:val="center"/>
            </w:pPr>
            <w:r w:rsidRPr="00CE5CD5">
              <w:t>7</w:t>
            </w:r>
          </w:p>
        </w:tc>
        <w:tc>
          <w:tcPr>
            <w:tcW w:w="7285" w:type="dxa"/>
          </w:tcPr>
          <w:p w14:paraId="18080C88" w14:textId="5DC75692" w:rsidR="00A029DD" w:rsidRPr="00CE5CD5" w:rsidRDefault="00A029DD" w:rsidP="00F55578">
            <w:r w:rsidRPr="00CE5CD5">
              <w:t>Left Top Actuation Cylinder</w:t>
            </w:r>
            <w:r w:rsidR="005E6055" w:rsidRPr="00CE5CD5">
              <w:t xml:space="preserve"> - A2098000772</w:t>
            </w:r>
          </w:p>
        </w:tc>
      </w:tr>
      <w:tr w:rsidR="00A029DD" w:rsidRPr="00CE5CD5" w14:paraId="7A0648F8" w14:textId="77777777" w:rsidTr="00A029DD">
        <w:tc>
          <w:tcPr>
            <w:tcW w:w="2065" w:type="dxa"/>
          </w:tcPr>
          <w:p w14:paraId="249D05A7" w14:textId="77777777" w:rsidR="00A029DD" w:rsidRPr="00CE5CD5" w:rsidRDefault="00A029DD" w:rsidP="00F55578">
            <w:pPr>
              <w:jc w:val="center"/>
            </w:pPr>
            <w:r w:rsidRPr="00CE5CD5">
              <w:t>8</w:t>
            </w:r>
          </w:p>
        </w:tc>
        <w:tc>
          <w:tcPr>
            <w:tcW w:w="7285" w:type="dxa"/>
          </w:tcPr>
          <w:p w14:paraId="36EE963C" w14:textId="7F930C9A" w:rsidR="00A34FF4" w:rsidRPr="00CE5CD5" w:rsidRDefault="00A029DD" w:rsidP="00F55578">
            <w:r w:rsidRPr="00CE5CD5">
              <w:t>Right Top Actuation Cylinder</w:t>
            </w:r>
            <w:r w:rsidR="005E6055" w:rsidRPr="00CE5CD5">
              <w:t xml:space="preserve"> - A2098000872</w:t>
            </w:r>
          </w:p>
        </w:tc>
      </w:tr>
      <w:tr w:rsidR="00A34FF4" w:rsidRPr="00CE5CD5" w14:paraId="3A4C4871" w14:textId="77777777" w:rsidTr="00A029DD">
        <w:tc>
          <w:tcPr>
            <w:tcW w:w="2065" w:type="dxa"/>
          </w:tcPr>
          <w:p w14:paraId="53D71426" w14:textId="6054A3ED" w:rsidR="00A34FF4" w:rsidRPr="00CE5CD5" w:rsidRDefault="00A34FF4" w:rsidP="00F55578">
            <w:pPr>
              <w:jc w:val="center"/>
            </w:pPr>
            <w:r w:rsidRPr="00CE5CD5">
              <w:t>9</w:t>
            </w:r>
          </w:p>
        </w:tc>
        <w:tc>
          <w:tcPr>
            <w:tcW w:w="7285" w:type="dxa"/>
          </w:tcPr>
          <w:p w14:paraId="7D2CC9F2" w14:textId="2BA237FC" w:rsidR="00A34FF4" w:rsidRPr="00CE5CD5" w:rsidRDefault="00A34FF4" w:rsidP="00F55578">
            <w:r w:rsidRPr="00CE5CD5">
              <w:t>Left Trunk Lid Cylinder</w:t>
            </w:r>
            <w:r w:rsidR="005E6055" w:rsidRPr="00CE5CD5">
              <w:t xml:space="preserve"> (with trunk closer option 881) - A2098001472</w:t>
            </w:r>
          </w:p>
        </w:tc>
      </w:tr>
      <w:tr w:rsidR="00A34FF4" w:rsidRPr="00CE5CD5" w14:paraId="5C5EDADE" w14:textId="77777777" w:rsidTr="00A029DD">
        <w:tc>
          <w:tcPr>
            <w:tcW w:w="2065" w:type="dxa"/>
          </w:tcPr>
          <w:p w14:paraId="2DBB025C" w14:textId="08246010" w:rsidR="00A34FF4" w:rsidRPr="00CE5CD5" w:rsidRDefault="00A34FF4" w:rsidP="00F55578">
            <w:pPr>
              <w:jc w:val="center"/>
            </w:pPr>
            <w:r w:rsidRPr="00CE5CD5">
              <w:t>10</w:t>
            </w:r>
          </w:p>
        </w:tc>
        <w:tc>
          <w:tcPr>
            <w:tcW w:w="7285" w:type="dxa"/>
          </w:tcPr>
          <w:p w14:paraId="7A565098" w14:textId="0FC94DFF" w:rsidR="00A34FF4" w:rsidRPr="00CE5CD5" w:rsidRDefault="00A34FF4" w:rsidP="00F55578">
            <w:r w:rsidRPr="00CE5CD5">
              <w:t xml:space="preserve">Right Trunk Lid Cylinder </w:t>
            </w:r>
            <w:r w:rsidR="005E6055" w:rsidRPr="00CE5CD5">
              <w:t>(with trunk closer option 881) - A2098001472</w:t>
            </w:r>
          </w:p>
        </w:tc>
      </w:tr>
    </w:tbl>
    <w:p w14:paraId="5E2A55BE" w14:textId="5973AAE3" w:rsidR="00A34FF4" w:rsidRPr="00CE5CD5" w:rsidRDefault="00A34FF4" w:rsidP="00F55578">
      <w:pPr>
        <w:spacing w:after="0"/>
      </w:pPr>
    </w:p>
    <w:p w14:paraId="456FB4C2" w14:textId="1BD36E9F" w:rsidR="00A34FF4" w:rsidRPr="00CE5CD5" w:rsidRDefault="00A34FF4" w:rsidP="00F55578">
      <w:pPr>
        <w:spacing w:after="0"/>
      </w:pPr>
      <w:r w:rsidRPr="00CE5CD5">
        <w:br w:type="page"/>
      </w:r>
    </w:p>
    <w:p w14:paraId="19477D77" w14:textId="3FA6E9E6" w:rsidR="00F55578" w:rsidRPr="00B37CC3" w:rsidRDefault="00F55578" w:rsidP="00F55578">
      <w:pPr>
        <w:spacing w:after="0"/>
        <w:jc w:val="center"/>
        <w:rPr>
          <w:b/>
          <w:sz w:val="48"/>
          <w:u w:val="single"/>
        </w:rPr>
      </w:pPr>
      <w:r w:rsidRPr="00B37CC3">
        <w:rPr>
          <w:b/>
          <w:sz w:val="48"/>
          <w:u w:val="single"/>
        </w:rPr>
        <w:lastRenderedPageBreak/>
        <w:t>Electrical Parts</w:t>
      </w:r>
    </w:p>
    <w:p w14:paraId="016804EF" w14:textId="77777777" w:rsidR="00F55578" w:rsidRPr="00B37CC3" w:rsidRDefault="00F55578" w:rsidP="00F55578">
      <w:pPr>
        <w:spacing w:after="0"/>
        <w:jc w:val="center"/>
      </w:pPr>
    </w:p>
    <w:p w14:paraId="12FEF117" w14:textId="30CDED68" w:rsidR="000303AD" w:rsidRPr="00CE5CD5" w:rsidRDefault="0053231E" w:rsidP="00F55578">
      <w:pPr>
        <w:spacing w:after="0"/>
      </w:pPr>
      <w:r>
        <w:rPr>
          <w:noProof/>
        </w:rPr>
        <w:drawing>
          <wp:inline distT="0" distB="0" distL="0" distR="0" wp14:anchorId="67198240" wp14:editId="050A2E7C">
            <wp:extent cx="5943600" cy="45269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K_LimitSwitches cop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731E" w14:textId="77777777" w:rsidR="00F55578" w:rsidRPr="00CE5CD5" w:rsidRDefault="00F55578" w:rsidP="00F55578">
      <w:pPr>
        <w:spacing w:after="0"/>
      </w:pPr>
    </w:p>
    <w:p w14:paraId="19283969" w14:textId="7EB7F53C" w:rsidR="00A029DD" w:rsidRPr="00CE5CD5" w:rsidRDefault="00A029DD" w:rsidP="00F55578">
      <w:pPr>
        <w:spacing w:after="0"/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065"/>
        <w:gridCol w:w="7470"/>
      </w:tblGrid>
      <w:tr w:rsidR="00A029DD" w:rsidRPr="00CE5CD5" w14:paraId="4BB115EC" w14:textId="77777777" w:rsidTr="00212850">
        <w:tc>
          <w:tcPr>
            <w:tcW w:w="2065" w:type="dxa"/>
          </w:tcPr>
          <w:p w14:paraId="372F2D63" w14:textId="77777777" w:rsidR="00A029DD" w:rsidRPr="00CE5CD5" w:rsidRDefault="00A029DD" w:rsidP="00F55578">
            <w:pPr>
              <w:jc w:val="center"/>
            </w:pPr>
            <w:r w:rsidRPr="00CE5CD5">
              <w:t>Switch Designation</w:t>
            </w:r>
          </w:p>
        </w:tc>
        <w:tc>
          <w:tcPr>
            <w:tcW w:w="7470" w:type="dxa"/>
          </w:tcPr>
          <w:p w14:paraId="27ED0A4E" w14:textId="77777777" w:rsidR="00A029DD" w:rsidRPr="00CE5CD5" w:rsidRDefault="00A029DD" w:rsidP="00F55578">
            <w:r w:rsidRPr="00CE5CD5">
              <w:t>Name of Switch</w:t>
            </w:r>
          </w:p>
        </w:tc>
      </w:tr>
      <w:tr w:rsidR="00B37CC3" w:rsidRPr="00CE5CD5" w14:paraId="386FE4BD" w14:textId="77777777" w:rsidTr="00212850">
        <w:tc>
          <w:tcPr>
            <w:tcW w:w="2065" w:type="dxa"/>
          </w:tcPr>
          <w:p w14:paraId="3DDE9593" w14:textId="5E948F3B" w:rsidR="00B37CC3" w:rsidRPr="00CE5CD5" w:rsidRDefault="00B37CC3" w:rsidP="00B37CC3">
            <w:pPr>
              <w:jc w:val="center"/>
            </w:pPr>
            <w:r w:rsidRPr="00CE5CD5">
              <w:t>S84/3</w:t>
            </w:r>
          </w:p>
        </w:tc>
        <w:tc>
          <w:tcPr>
            <w:tcW w:w="7470" w:type="dxa"/>
          </w:tcPr>
          <w:p w14:paraId="1F1D0C5C" w14:textId="2822EAC0" w:rsidR="00B37CC3" w:rsidRPr="00CE5CD5" w:rsidRDefault="00B37CC3" w:rsidP="00B37CC3">
            <w:r w:rsidRPr="00CE5CD5">
              <w:t>Soft Top Open Limit Switch - A2098202010</w:t>
            </w:r>
          </w:p>
        </w:tc>
      </w:tr>
      <w:tr w:rsidR="00B37CC3" w:rsidRPr="00CE5CD5" w14:paraId="3A7FA901" w14:textId="77777777" w:rsidTr="00212850">
        <w:tc>
          <w:tcPr>
            <w:tcW w:w="2065" w:type="dxa"/>
          </w:tcPr>
          <w:p w14:paraId="20D27079" w14:textId="3DBDD2F6" w:rsidR="00B37CC3" w:rsidRDefault="00B37CC3" w:rsidP="00B37CC3">
            <w:pPr>
              <w:jc w:val="center"/>
            </w:pPr>
            <w:r w:rsidRPr="00CE5CD5">
              <w:t>S84/9</w:t>
            </w:r>
          </w:p>
        </w:tc>
        <w:tc>
          <w:tcPr>
            <w:tcW w:w="7470" w:type="dxa"/>
          </w:tcPr>
          <w:p w14:paraId="4431831C" w14:textId="02D197EB" w:rsidR="00B37CC3" w:rsidRPr="00CE5CD5" w:rsidRDefault="00B37CC3" w:rsidP="00B37CC3">
            <w:r w:rsidRPr="00CE5CD5">
              <w:t>Trunk Partition Limit Switch - A2098209310</w:t>
            </w:r>
          </w:p>
        </w:tc>
      </w:tr>
      <w:tr w:rsidR="00B37CC3" w:rsidRPr="00CE5CD5" w14:paraId="6CB43441" w14:textId="77777777" w:rsidTr="00212850">
        <w:tc>
          <w:tcPr>
            <w:tcW w:w="2065" w:type="dxa"/>
          </w:tcPr>
          <w:p w14:paraId="63A2D26D" w14:textId="619A984C" w:rsidR="00B37CC3" w:rsidRPr="00CE5CD5" w:rsidRDefault="00B37CC3" w:rsidP="00B37CC3">
            <w:pPr>
              <w:jc w:val="center"/>
            </w:pPr>
            <w:r w:rsidRPr="00CE5CD5">
              <w:t>S84/10</w:t>
            </w:r>
          </w:p>
        </w:tc>
        <w:tc>
          <w:tcPr>
            <w:tcW w:w="7470" w:type="dxa"/>
          </w:tcPr>
          <w:p w14:paraId="786F9BAD" w14:textId="5F1FCA23" w:rsidR="00B37CC3" w:rsidRPr="00CE5CD5" w:rsidRDefault="00B37CC3" w:rsidP="00B37CC3">
            <w:r w:rsidRPr="00CE5CD5">
              <w:t>Soft Top Actuation Switch (dual Position) - A2098203110</w:t>
            </w:r>
          </w:p>
        </w:tc>
      </w:tr>
      <w:tr w:rsidR="00B37CC3" w:rsidRPr="00CE5CD5" w14:paraId="345C89A1" w14:textId="77777777" w:rsidTr="00212850">
        <w:tc>
          <w:tcPr>
            <w:tcW w:w="2065" w:type="dxa"/>
          </w:tcPr>
          <w:p w14:paraId="1B370212" w14:textId="293BE515" w:rsidR="00B37CC3" w:rsidRDefault="00B37CC3" w:rsidP="00B37CC3">
            <w:pPr>
              <w:jc w:val="center"/>
            </w:pPr>
            <w:r w:rsidRPr="00CE5CD5">
              <w:t>S84/11</w:t>
            </w:r>
          </w:p>
        </w:tc>
        <w:tc>
          <w:tcPr>
            <w:tcW w:w="7470" w:type="dxa"/>
          </w:tcPr>
          <w:p w14:paraId="2857336C" w14:textId="7881DE59" w:rsidR="00B37CC3" w:rsidRPr="00CE5CD5" w:rsidRDefault="00B37CC3" w:rsidP="00B37CC3">
            <w:r w:rsidRPr="00CE5CD5">
              <w:t>Soft Top Locked Limit Switch - A2098201151</w:t>
            </w:r>
          </w:p>
        </w:tc>
      </w:tr>
      <w:tr w:rsidR="00B37CC3" w:rsidRPr="00CE5CD5" w14:paraId="769C4486" w14:textId="77777777" w:rsidTr="00212850">
        <w:tc>
          <w:tcPr>
            <w:tcW w:w="2065" w:type="dxa"/>
          </w:tcPr>
          <w:p w14:paraId="58459DEB" w14:textId="7950ABBA" w:rsidR="00B37CC3" w:rsidRPr="00CE5CD5" w:rsidRDefault="00B37CC3" w:rsidP="00B37CC3">
            <w:pPr>
              <w:jc w:val="center"/>
            </w:pPr>
            <w:r w:rsidRPr="00CE5CD5">
              <w:t>S84/13</w:t>
            </w:r>
          </w:p>
        </w:tc>
        <w:tc>
          <w:tcPr>
            <w:tcW w:w="7470" w:type="dxa"/>
          </w:tcPr>
          <w:p w14:paraId="01C82767" w14:textId="25B058F0" w:rsidR="00B37CC3" w:rsidRPr="00CE5CD5" w:rsidRDefault="00B37CC3" w:rsidP="00B37CC3">
            <w:r w:rsidRPr="00CE5CD5">
              <w:t>Compartment Cover Lid Open/Close Limit Switch (dual position) - A2098201810</w:t>
            </w:r>
          </w:p>
        </w:tc>
      </w:tr>
      <w:tr w:rsidR="00B37CC3" w:rsidRPr="00CE5CD5" w14:paraId="064C5FF2" w14:textId="77777777" w:rsidTr="00212850">
        <w:tc>
          <w:tcPr>
            <w:tcW w:w="2065" w:type="dxa"/>
          </w:tcPr>
          <w:p w14:paraId="66D43A15" w14:textId="3AB87099" w:rsidR="00B37CC3" w:rsidRDefault="00B37CC3" w:rsidP="00B37CC3">
            <w:pPr>
              <w:jc w:val="center"/>
            </w:pPr>
            <w:r w:rsidRPr="00CE5CD5">
              <w:t>S84/15</w:t>
            </w:r>
          </w:p>
        </w:tc>
        <w:tc>
          <w:tcPr>
            <w:tcW w:w="7470" w:type="dxa"/>
          </w:tcPr>
          <w:p w14:paraId="76C53342" w14:textId="48AD4838" w:rsidR="00B37CC3" w:rsidRPr="00CE5CD5" w:rsidRDefault="00B37CC3" w:rsidP="00B37CC3">
            <w:r w:rsidRPr="00CE5CD5">
              <w:t>Bow Up/Down Limit Switch (dual position) - A2098202110</w:t>
            </w:r>
          </w:p>
        </w:tc>
      </w:tr>
      <w:tr w:rsidR="00B37CC3" w:rsidRPr="00CE5CD5" w14:paraId="1B03F807" w14:textId="77777777" w:rsidTr="00212850">
        <w:tc>
          <w:tcPr>
            <w:tcW w:w="2065" w:type="dxa"/>
          </w:tcPr>
          <w:p w14:paraId="63FDCC08" w14:textId="45EDB83C" w:rsidR="00B37CC3" w:rsidRPr="00CE5CD5" w:rsidRDefault="00B37CC3" w:rsidP="00B37CC3">
            <w:pPr>
              <w:jc w:val="center"/>
            </w:pPr>
            <w:r w:rsidRPr="00CE5CD5">
              <w:t>S84/18</w:t>
            </w:r>
          </w:p>
        </w:tc>
        <w:tc>
          <w:tcPr>
            <w:tcW w:w="7470" w:type="dxa"/>
          </w:tcPr>
          <w:p w14:paraId="1A892959" w14:textId="5237E8E0" w:rsidR="00B37CC3" w:rsidRPr="00CE5CD5" w:rsidRDefault="00B37CC3" w:rsidP="00B37CC3">
            <w:r w:rsidRPr="00CE5CD5">
              <w:t>Soft Top in Catch Position Limit Switch - A2098202410</w:t>
            </w:r>
          </w:p>
        </w:tc>
      </w:tr>
      <w:tr w:rsidR="00B37CC3" w:rsidRPr="00CE5CD5" w14:paraId="39DBE42E" w14:textId="77777777" w:rsidTr="00212850">
        <w:tc>
          <w:tcPr>
            <w:tcW w:w="2065" w:type="dxa"/>
          </w:tcPr>
          <w:p w14:paraId="11993329" w14:textId="46EECCE9" w:rsidR="00B37CC3" w:rsidRDefault="00B37CC3" w:rsidP="00B37CC3">
            <w:pPr>
              <w:jc w:val="center"/>
            </w:pPr>
            <w:r w:rsidRPr="00CE5CD5">
              <w:t>S84/19</w:t>
            </w:r>
          </w:p>
        </w:tc>
        <w:tc>
          <w:tcPr>
            <w:tcW w:w="7470" w:type="dxa"/>
          </w:tcPr>
          <w:p w14:paraId="3D4C7972" w14:textId="621B2888" w:rsidR="00B37CC3" w:rsidRPr="00CE5CD5" w:rsidRDefault="00B37CC3" w:rsidP="00B37CC3">
            <w:r w:rsidRPr="00CE5CD5">
              <w:t>Bow Locked Limit Switch - A2098201710</w:t>
            </w:r>
          </w:p>
        </w:tc>
      </w:tr>
      <w:tr w:rsidR="00B37CC3" w:rsidRPr="00CE5CD5" w14:paraId="0E1A2697" w14:textId="77777777" w:rsidTr="00212850">
        <w:tc>
          <w:tcPr>
            <w:tcW w:w="2065" w:type="dxa"/>
          </w:tcPr>
          <w:p w14:paraId="024EDCF8" w14:textId="7E1203F7" w:rsidR="00B37CC3" w:rsidRPr="00CE5CD5" w:rsidRDefault="00B37CC3" w:rsidP="00B37CC3">
            <w:pPr>
              <w:jc w:val="center"/>
            </w:pPr>
            <w:r w:rsidRPr="00CE5CD5">
              <w:t>S84/20</w:t>
            </w:r>
          </w:p>
        </w:tc>
        <w:tc>
          <w:tcPr>
            <w:tcW w:w="7470" w:type="dxa"/>
          </w:tcPr>
          <w:p w14:paraId="267FC0F4" w14:textId="202672E2" w:rsidR="00B37CC3" w:rsidRPr="00CE5CD5" w:rsidRDefault="00B37CC3" w:rsidP="00B37CC3">
            <w:r w:rsidRPr="00CE5CD5">
              <w:t>Ski Bag Limit Switch (optional with ski bag) - A2098209410</w:t>
            </w:r>
          </w:p>
        </w:tc>
      </w:tr>
      <w:tr w:rsidR="00B37CC3" w:rsidRPr="00CE5CD5" w14:paraId="23635EBA" w14:textId="77777777" w:rsidTr="00212850">
        <w:tc>
          <w:tcPr>
            <w:tcW w:w="2065" w:type="dxa"/>
          </w:tcPr>
          <w:p w14:paraId="3CC4C995" w14:textId="727225F1" w:rsidR="00B37CC3" w:rsidRDefault="00B37CC3" w:rsidP="00B37CC3">
            <w:pPr>
              <w:jc w:val="center"/>
            </w:pPr>
            <w:r w:rsidRPr="00CE5CD5">
              <w:t>S84/22</w:t>
            </w:r>
          </w:p>
        </w:tc>
        <w:tc>
          <w:tcPr>
            <w:tcW w:w="7470" w:type="dxa"/>
          </w:tcPr>
          <w:p w14:paraId="64762481" w14:textId="59A27B87" w:rsidR="00B37CC3" w:rsidRPr="00CE5CD5" w:rsidRDefault="00B37CC3" w:rsidP="00B37CC3">
            <w:r w:rsidRPr="00CE5CD5">
              <w:t>Compartment Cover Lid in Catch Position Limit Switch</w:t>
            </w:r>
            <w:r>
              <w:t>, Left</w:t>
            </w:r>
            <w:r w:rsidRPr="00CE5CD5">
              <w:t xml:space="preserve"> - A2098201910</w:t>
            </w:r>
          </w:p>
        </w:tc>
      </w:tr>
      <w:tr w:rsidR="00B37CC3" w:rsidRPr="00CE5CD5" w14:paraId="2EB319A7" w14:textId="77777777" w:rsidTr="00212850">
        <w:tc>
          <w:tcPr>
            <w:tcW w:w="2065" w:type="dxa"/>
          </w:tcPr>
          <w:p w14:paraId="5D041548" w14:textId="5E2A323B" w:rsidR="00B37CC3" w:rsidRDefault="00B37CC3" w:rsidP="00B37CC3">
            <w:pPr>
              <w:jc w:val="center"/>
            </w:pPr>
            <w:r>
              <w:t>S84/23</w:t>
            </w:r>
          </w:p>
        </w:tc>
        <w:tc>
          <w:tcPr>
            <w:tcW w:w="7470" w:type="dxa"/>
          </w:tcPr>
          <w:p w14:paraId="00B15915" w14:textId="36E4D65A" w:rsidR="00B37CC3" w:rsidRPr="00CE5CD5" w:rsidRDefault="00B37CC3" w:rsidP="00B37CC3">
            <w:r w:rsidRPr="00CE5CD5">
              <w:t>Compartment Cover Lid in Catch Position Limit Switch</w:t>
            </w:r>
            <w:r>
              <w:t>, Right</w:t>
            </w:r>
            <w:r w:rsidRPr="00CE5CD5">
              <w:t xml:space="preserve"> - A2098201910</w:t>
            </w:r>
          </w:p>
        </w:tc>
      </w:tr>
      <w:tr w:rsidR="00B37CC3" w:rsidRPr="00CE5CD5" w14:paraId="6831D9E4" w14:textId="77777777" w:rsidTr="00212850">
        <w:tc>
          <w:tcPr>
            <w:tcW w:w="2065" w:type="dxa"/>
          </w:tcPr>
          <w:p w14:paraId="1C472016" w14:textId="74DB168D" w:rsidR="00B37CC3" w:rsidRPr="00CE5CD5" w:rsidRDefault="00B37CC3" w:rsidP="00B37CC3">
            <w:pPr>
              <w:jc w:val="center"/>
            </w:pPr>
            <w:r w:rsidRPr="00CE5CD5">
              <w:t>N52</w:t>
            </w:r>
          </w:p>
        </w:tc>
        <w:tc>
          <w:tcPr>
            <w:tcW w:w="7470" w:type="dxa"/>
          </w:tcPr>
          <w:p w14:paraId="6FA6AC6E" w14:textId="4836AEC2" w:rsidR="00B37CC3" w:rsidRPr="00CE5CD5" w:rsidRDefault="00B37CC3" w:rsidP="00B37CC3">
            <w:r w:rsidRPr="00CE5CD5">
              <w:t>Soft Top Actuation Control Module (part no. varies)</w:t>
            </w:r>
          </w:p>
        </w:tc>
      </w:tr>
    </w:tbl>
    <w:p w14:paraId="335697E2" w14:textId="77777777" w:rsidR="0053231E" w:rsidRDefault="0053231E" w:rsidP="008155FF">
      <w:pPr>
        <w:jc w:val="center"/>
      </w:pPr>
    </w:p>
    <w:p w14:paraId="4E4FDAB6" w14:textId="024E9AA2" w:rsidR="0053231E" w:rsidRDefault="0053231E" w:rsidP="0053231E">
      <w:pPr>
        <w:pStyle w:val="ListParagraph"/>
        <w:numPr>
          <w:ilvl w:val="0"/>
          <w:numId w:val="4"/>
        </w:numPr>
        <w:rPr>
          <w:sz w:val="28"/>
        </w:rPr>
      </w:pPr>
      <w:r w:rsidRPr="0053231E">
        <w:rPr>
          <w:sz w:val="28"/>
        </w:rPr>
        <w:lastRenderedPageBreak/>
        <w:t xml:space="preserve">Note that S84/20 only exists if the car has the options ski bag pass-through in the rear seatback.  </w:t>
      </w:r>
    </w:p>
    <w:p w14:paraId="1C8EF2B3" w14:textId="1E9B9130" w:rsidR="00500725" w:rsidRDefault="00500725" w:rsidP="0053231E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S814/13 has two positions: “s1” indicated that the lid is fully closed, “s2” indicates that it is fully open.</w:t>
      </w:r>
    </w:p>
    <w:p w14:paraId="36C3C579" w14:textId="7B9DF4CB" w:rsidR="0053231E" w:rsidRDefault="0053231E" w:rsidP="0053231E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S84/23 may not exist on early models (pre-MY2005 facelift).  This was added and is wired in </w:t>
      </w:r>
      <w:r w:rsidR="00500725">
        <w:rPr>
          <w:sz w:val="28"/>
        </w:rPr>
        <w:t>series with S84/13s1</w:t>
      </w:r>
      <w:r>
        <w:rPr>
          <w:sz w:val="28"/>
        </w:rPr>
        <w:t xml:space="preserve"> so that both switches must be activated in order for the compartment cover lid to be recognized in the “catch” position.  </w:t>
      </w:r>
    </w:p>
    <w:p w14:paraId="3DC42E57" w14:textId="722E541F" w:rsidR="0053231E" w:rsidRDefault="0053231E" w:rsidP="0053231E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>The “catch” position of the soft top means that it has reached the windshield, but is not necessarily locked in place.</w:t>
      </w:r>
    </w:p>
    <w:p w14:paraId="765E2C62" w14:textId="5CE64229" w:rsidR="0053231E" w:rsidRDefault="0053231E" w:rsidP="0053231E">
      <w:pPr>
        <w:pStyle w:val="ListParagraph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The “catch” position of the compartment cover lid means that the front edge of the lid has lowered and locked into the C-shaped hooks behind the rear seat headrests, but the trailing edge of the lid may not yet be fully lowered.  </w:t>
      </w:r>
    </w:p>
    <w:p w14:paraId="24AA0A05" w14:textId="77777777" w:rsidR="0053231E" w:rsidRPr="0053231E" w:rsidRDefault="0053231E" w:rsidP="0053231E"/>
    <w:p w14:paraId="1B3A9BC1" w14:textId="0679C948" w:rsidR="0053231E" w:rsidRDefault="0053231E" w:rsidP="0053231E">
      <w:pPr>
        <w:jc w:val="center"/>
      </w:pPr>
    </w:p>
    <w:p w14:paraId="582F0278" w14:textId="77777777" w:rsidR="0053231E" w:rsidRPr="0053231E" w:rsidRDefault="0053231E" w:rsidP="0053231E"/>
    <w:p w14:paraId="092B8E79" w14:textId="06B04AE6" w:rsidR="0053231E" w:rsidRDefault="0053231E" w:rsidP="0053231E">
      <w:pPr>
        <w:jc w:val="center"/>
      </w:pPr>
    </w:p>
    <w:p w14:paraId="3435FF8B" w14:textId="2B0BAC03" w:rsidR="0053231E" w:rsidRDefault="0053231E" w:rsidP="0053231E">
      <w:pPr>
        <w:jc w:val="center"/>
      </w:pPr>
    </w:p>
    <w:p w14:paraId="79D2A602" w14:textId="6EC41128" w:rsidR="0053231E" w:rsidRDefault="0053231E" w:rsidP="0053231E">
      <w:pPr>
        <w:jc w:val="center"/>
      </w:pPr>
    </w:p>
    <w:p w14:paraId="72D319E6" w14:textId="77777777" w:rsidR="00F05BDF" w:rsidRPr="00804F0E" w:rsidRDefault="00212850" w:rsidP="0053231E">
      <w:pPr>
        <w:jc w:val="center"/>
        <w:rPr>
          <w:b/>
          <w:sz w:val="48"/>
          <w:szCs w:val="36"/>
          <w:u w:val="single"/>
        </w:rPr>
      </w:pPr>
      <w:r w:rsidRPr="0053231E">
        <w:br w:type="page"/>
      </w:r>
      <w:r w:rsidRPr="00804F0E">
        <w:rPr>
          <w:b/>
          <w:sz w:val="48"/>
          <w:szCs w:val="36"/>
          <w:u w:val="single"/>
        </w:rPr>
        <w:lastRenderedPageBreak/>
        <w:t>Opening</w:t>
      </w:r>
      <w:r w:rsidR="00AF7BEC" w:rsidRPr="00804F0E">
        <w:rPr>
          <w:b/>
          <w:sz w:val="48"/>
          <w:szCs w:val="36"/>
          <w:u w:val="single"/>
        </w:rPr>
        <w:t xml:space="preserve"> Sequence</w:t>
      </w:r>
    </w:p>
    <w:p w14:paraId="5DA1C3B9" w14:textId="77777777" w:rsidR="00146CB9" w:rsidRPr="00AF7BEC" w:rsidRDefault="00146CB9" w:rsidP="00F05BDF">
      <w:pPr>
        <w:spacing w:after="0"/>
        <w:jc w:val="center"/>
        <w:rPr>
          <w:sz w:val="24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2"/>
        <w:gridCol w:w="6218"/>
      </w:tblGrid>
      <w:tr w:rsidR="00146CB9" w:rsidRPr="00CE5CD5" w14:paraId="01F96381" w14:textId="77777777" w:rsidTr="00BC1268">
        <w:trPr>
          <w:trHeight w:hRule="exact" w:val="1000"/>
        </w:trPr>
        <w:tc>
          <w:tcPr>
            <w:tcW w:w="2880" w:type="dxa"/>
          </w:tcPr>
          <w:p w14:paraId="08123ECE" w14:textId="281EEC58" w:rsidR="00221F50" w:rsidRPr="00CE5CD5" w:rsidRDefault="00A90519" w:rsidP="00A90519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455DA9EF" wp14:editId="261B4C92">
                  <wp:extent cx="1010441" cy="640080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tage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35" cy="65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38359CB3" w14:textId="77777777" w:rsidR="00221F50" w:rsidRDefault="0090428A" w:rsidP="00BC1268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0:  </w:t>
            </w:r>
            <w:r w:rsidR="00B922DF" w:rsidRPr="00CE5CD5">
              <w:rPr>
                <w:sz w:val="28"/>
                <w:szCs w:val="28"/>
              </w:rPr>
              <w:t xml:space="preserve">S84/10 is continuously activated.  </w:t>
            </w:r>
            <w:r w:rsidR="00221F50" w:rsidRPr="00CE5CD5">
              <w:rPr>
                <w:sz w:val="28"/>
                <w:szCs w:val="28"/>
              </w:rPr>
              <w:t>S84/9 and S84/20 verify that the trunk partition and optional ski bag are closed</w:t>
            </w:r>
            <w:r w:rsidR="00B922DF" w:rsidRPr="00CE5CD5">
              <w:rPr>
                <w:sz w:val="28"/>
                <w:szCs w:val="28"/>
              </w:rPr>
              <w:t xml:space="preserve">.  Side windows lower.  </w:t>
            </w:r>
          </w:p>
          <w:p w14:paraId="3F001A2F" w14:textId="5136A3C5" w:rsidR="00BC1268" w:rsidRPr="00CE5CD5" w:rsidRDefault="00BC1268" w:rsidP="00BC1268">
            <w:pPr>
              <w:rPr>
                <w:sz w:val="48"/>
                <w:szCs w:val="36"/>
              </w:rPr>
            </w:pPr>
          </w:p>
        </w:tc>
      </w:tr>
      <w:tr w:rsidR="00A77BD8" w:rsidRPr="00CE5CD5" w14:paraId="5187EAB1" w14:textId="77777777" w:rsidTr="00BC1268">
        <w:trPr>
          <w:trHeight w:hRule="exact" w:val="1801"/>
        </w:trPr>
        <w:tc>
          <w:tcPr>
            <w:tcW w:w="2880" w:type="dxa"/>
          </w:tcPr>
          <w:p w14:paraId="590B50F6" w14:textId="24CBBA2E" w:rsidR="00221F50" w:rsidRPr="00CE5CD5" w:rsidRDefault="00CE5CD5" w:rsidP="00A90519">
            <w:pPr>
              <w:jc w:val="center"/>
              <w:rPr>
                <w:sz w:val="48"/>
                <w:szCs w:val="36"/>
              </w:rPr>
            </w:pPr>
            <w:r w:rsidRPr="00CE5CD5">
              <w:rPr>
                <w:noProof/>
                <w:sz w:val="48"/>
                <w:szCs w:val="36"/>
              </w:rPr>
              <w:drawing>
                <wp:inline distT="0" distB="0" distL="0" distR="0" wp14:anchorId="0C8637AF" wp14:editId="1BDF31AA">
                  <wp:extent cx="1821741" cy="978408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age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741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76A52B58" w14:textId="77777777" w:rsidR="00221F50" w:rsidRDefault="0090428A" w:rsidP="00BC1268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1:  </w:t>
            </w:r>
            <w:r w:rsidR="00221F50" w:rsidRPr="00CE5CD5">
              <w:rPr>
                <w:sz w:val="28"/>
                <w:szCs w:val="28"/>
              </w:rPr>
              <w:t>Cylinders 3 and 4 are activated to raise the compartment cover lid until switch S84/19 registers that the bow has release</w:t>
            </w:r>
            <w:r w:rsidR="00B37CC3">
              <w:rPr>
                <w:sz w:val="28"/>
                <w:szCs w:val="28"/>
              </w:rPr>
              <w:t>d from the lid and switch S84/13</w:t>
            </w:r>
            <w:r w:rsidR="00221F50" w:rsidRPr="00CE5CD5">
              <w:rPr>
                <w:sz w:val="28"/>
                <w:szCs w:val="28"/>
              </w:rPr>
              <w:t xml:space="preserve"> registers that the lid is no longer in the closed position.</w:t>
            </w:r>
          </w:p>
          <w:p w14:paraId="222DC915" w14:textId="7BC95A96" w:rsidR="00BC1268" w:rsidRPr="00CE5CD5" w:rsidRDefault="00BC1268" w:rsidP="00BC1268">
            <w:pPr>
              <w:rPr>
                <w:sz w:val="48"/>
                <w:szCs w:val="36"/>
              </w:rPr>
            </w:pPr>
          </w:p>
        </w:tc>
      </w:tr>
      <w:tr w:rsidR="00A77BD8" w:rsidRPr="00CE5CD5" w14:paraId="73B65048" w14:textId="77777777" w:rsidTr="00BC1268">
        <w:trPr>
          <w:trHeight w:hRule="exact" w:val="1584"/>
        </w:trPr>
        <w:tc>
          <w:tcPr>
            <w:tcW w:w="2880" w:type="dxa"/>
          </w:tcPr>
          <w:p w14:paraId="11AF4C32" w14:textId="479F537F" w:rsidR="00221F50" w:rsidRPr="00CE5CD5" w:rsidRDefault="00B957F3" w:rsidP="00146CB9">
            <w:pPr>
              <w:jc w:val="center"/>
              <w:rPr>
                <w:sz w:val="48"/>
                <w:szCs w:val="36"/>
              </w:rPr>
            </w:pPr>
            <w:r w:rsidRPr="00CE5CD5">
              <w:rPr>
                <w:noProof/>
                <w:sz w:val="48"/>
                <w:szCs w:val="36"/>
              </w:rPr>
              <w:drawing>
                <wp:inline distT="0" distB="0" distL="0" distR="0" wp14:anchorId="46531304" wp14:editId="7C0D5F29">
                  <wp:extent cx="1821741" cy="978408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age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741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01617C8D" w14:textId="77777777" w:rsidR="00221F50" w:rsidRDefault="00BC1268" w:rsidP="00BC1268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</w:t>
            </w:r>
            <w:r>
              <w:rPr>
                <w:sz w:val="28"/>
                <w:szCs w:val="28"/>
              </w:rPr>
              <w:t>2</w:t>
            </w:r>
            <w:r w:rsidRPr="00CE5CD5">
              <w:rPr>
                <w:sz w:val="28"/>
                <w:szCs w:val="28"/>
              </w:rPr>
              <w:t>:  Cylinder 2 is activated to release the front latch.  Switch S84/11 registers that the roof is no longer locked, and S84/18 registers that the roof is still in the catch position.</w:t>
            </w:r>
          </w:p>
          <w:p w14:paraId="0D0AD5BC" w14:textId="397CBCBD" w:rsidR="00BC1268" w:rsidRPr="00CE5CD5" w:rsidRDefault="00BC1268" w:rsidP="00BC1268">
            <w:pPr>
              <w:rPr>
                <w:sz w:val="48"/>
                <w:szCs w:val="36"/>
              </w:rPr>
            </w:pPr>
          </w:p>
        </w:tc>
      </w:tr>
      <w:tr w:rsidR="00A77BD8" w:rsidRPr="00CE5CD5" w14:paraId="1C51AC1E" w14:textId="77777777" w:rsidTr="00BC1268">
        <w:trPr>
          <w:trHeight w:hRule="exact" w:val="1477"/>
        </w:trPr>
        <w:tc>
          <w:tcPr>
            <w:tcW w:w="2880" w:type="dxa"/>
          </w:tcPr>
          <w:p w14:paraId="27592141" w14:textId="0AA5EBA0" w:rsidR="00221F50" w:rsidRPr="00CE5CD5" w:rsidRDefault="00BC1268" w:rsidP="00146CB9">
            <w:pPr>
              <w:jc w:val="center"/>
              <w:rPr>
                <w:sz w:val="48"/>
                <w:szCs w:val="36"/>
              </w:rPr>
            </w:pPr>
            <w:r w:rsidRPr="00CE5CD5">
              <w:rPr>
                <w:noProof/>
                <w:sz w:val="48"/>
                <w:szCs w:val="36"/>
              </w:rPr>
              <w:drawing>
                <wp:inline distT="0" distB="0" distL="0" distR="0" wp14:anchorId="1A4D137F" wp14:editId="19F1B5B9">
                  <wp:extent cx="1808972" cy="97155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age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73" cy="98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791A769F" w14:textId="77777777" w:rsidR="00BC1268" w:rsidRDefault="00BC1268" w:rsidP="00221F50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</w:t>
            </w:r>
            <w:r>
              <w:rPr>
                <w:sz w:val="28"/>
                <w:szCs w:val="28"/>
              </w:rPr>
              <w:t>3</w:t>
            </w:r>
            <w:r w:rsidRPr="00CE5CD5">
              <w:rPr>
                <w:sz w:val="28"/>
                <w:szCs w:val="28"/>
              </w:rPr>
              <w:t>:  Cylinders 5 and 6 are activated to raise the rear glass (bow).  Switch S84/15 registers that the bow is now in the fully upright position</w:t>
            </w:r>
          </w:p>
          <w:p w14:paraId="15CECBA4" w14:textId="4F311A87" w:rsidR="00BC1268" w:rsidRDefault="00BC1268" w:rsidP="00221F50">
            <w:pPr>
              <w:rPr>
                <w:sz w:val="28"/>
                <w:szCs w:val="28"/>
              </w:rPr>
            </w:pPr>
          </w:p>
          <w:p w14:paraId="29D3829D" w14:textId="77777777" w:rsidR="00BC1268" w:rsidRDefault="00BC1268" w:rsidP="00221F50">
            <w:pPr>
              <w:rPr>
                <w:sz w:val="28"/>
                <w:szCs w:val="28"/>
              </w:rPr>
            </w:pPr>
          </w:p>
          <w:p w14:paraId="215D88B1" w14:textId="4C7DEBE0" w:rsidR="00BC1268" w:rsidRPr="00BC1268" w:rsidRDefault="00BC1268" w:rsidP="00221F50">
            <w:pPr>
              <w:rPr>
                <w:sz w:val="28"/>
                <w:szCs w:val="28"/>
              </w:rPr>
            </w:pPr>
          </w:p>
        </w:tc>
      </w:tr>
      <w:tr w:rsidR="00A77BD8" w:rsidRPr="00CE5CD5" w14:paraId="6784854E" w14:textId="77777777" w:rsidTr="00BC1268">
        <w:trPr>
          <w:trHeight w:hRule="exact" w:val="1603"/>
        </w:trPr>
        <w:tc>
          <w:tcPr>
            <w:tcW w:w="2880" w:type="dxa"/>
          </w:tcPr>
          <w:p w14:paraId="17244AAE" w14:textId="576C81D7" w:rsidR="00221F50" w:rsidRPr="00CE5CD5" w:rsidRDefault="00CE5CD5" w:rsidP="00146CB9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78BDF90F" wp14:editId="2B089A21">
                  <wp:extent cx="1847850" cy="9924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ag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99" cy="100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10C7E6B9" w14:textId="77777777" w:rsidR="00221F50" w:rsidRDefault="0090428A" w:rsidP="00221F50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4:  </w:t>
            </w:r>
            <w:r w:rsidR="00221F50" w:rsidRPr="00CE5CD5">
              <w:rPr>
                <w:sz w:val="28"/>
                <w:szCs w:val="28"/>
              </w:rPr>
              <w:t>Cylinders 3 and 4 are activated to raise the compartment cover lid ful</w:t>
            </w:r>
            <w:r w:rsidR="00B37CC3">
              <w:rPr>
                <w:sz w:val="28"/>
                <w:szCs w:val="28"/>
              </w:rPr>
              <w:t>ly.  Switch S84/13</w:t>
            </w:r>
            <w:r w:rsidR="00B922DF" w:rsidRPr="00CE5CD5">
              <w:rPr>
                <w:sz w:val="28"/>
                <w:szCs w:val="28"/>
              </w:rPr>
              <w:t xml:space="preserve"> registers that the compartment cover lid is in the fully raised position.  </w:t>
            </w:r>
          </w:p>
          <w:p w14:paraId="41BEC8FB" w14:textId="77777777" w:rsidR="00BC1268" w:rsidRDefault="00BC1268" w:rsidP="00221F50">
            <w:pPr>
              <w:rPr>
                <w:sz w:val="28"/>
                <w:szCs w:val="28"/>
              </w:rPr>
            </w:pPr>
          </w:p>
          <w:p w14:paraId="6651B473" w14:textId="39670F32" w:rsidR="00BC1268" w:rsidRPr="00BC1268" w:rsidRDefault="00BC1268" w:rsidP="00221F50">
            <w:pPr>
              <w:rPr>
                <w:sz w:val="28"/>
                <w:szCs w:val="28"/>
              </w:rPr>
            </w:pPr>
          </w:p>
        </w:tc>
      </w:tr>
      <w:tr w:rsidR="00A77BD8" w:rsidRPr="00CE5CD5" w14:paraId="12D9222E" w14:textId="77777777" w:rsidTr="00BC1268">
        <w:trPr>
          <w:trHeight w:hRule="exact" w:val="1584"/>
        </w:trPr>
        <w:tc>
          <w:tcPr>
            <w:tcW w:w="2880" w:type="dxa"/>
          </w:tcPr>
          <w:p w14:paraId="4FF395B0" w14:textId="0C83B105" w:rsidR="00221F50" w:rsidRPr="00CE5CD5" w:rsidRDefault="007D47F8" w:rsidP="00146CB9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332AD0DA" wp14:editId="04020160">
                  <wp:extent cx="1828800" cy="982198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tag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25" cy="9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5182A9F7" w14:textId="77777777" w:rsidR="00221F50" w:rsidRDefault="0090428A" w:rsidP="00221F50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5:  </w:t>
            </w:r>
            <w:r w:rsidR="00221F50" w:rsidRPr="00CE5CD5">
              <w:rPr>
                <w:sz w:val="28"/>
                <w:szCs w:val="28"/>
              </w:rPr>
              <w:t>Cylinders 5 and 6 are activated to lower the bow (rear glass)</w:t>
            </w:r>
            <w:r w:rsidR="00B922DF" w:rsidRPr="00CE5CD5">
              <w:rPr>
                <w:sz w:val="28"/>
                <w:szCs w:val="28"/>
              </w:rPr>
              <w:t>.  Switch S84/15 registers that the bow is lowered.</w:t>
            </w:r>
          </w:p>
          <w:p w14:paraId="566EBA8D" w14:textId="77777777" w:rsidR="00BC1268" w:rsidRDefault="00BC1268" w:rsidP="00221F50">
            <w:pPr>
              <w:rPr>
                <w:sz w:val="28"/>
                <w:szCs w:val="28"/>
              </w:rPr>
            </w:pPr>
          </w:p>
          <w:p w14:paraId="64BA672C" w14:textId="77777777" w:rsidR="00BC1268" w:rsidRDefault="00BC1268" w:rsidP="00221F50">
            <w:pPr>
              <w:rPr>
                <w:sz w:val="28"/>
                <w:szCs w:val="28"/>
              </w:rPr>
            </w:pPr>
          </w:p>
          <w:p w14:paraId="4EC2663D" w14:textId="70F79274" w:rsidR="00BC1268" w:rsidRPr="00BC1268" w:rsidRDefault="00BC1268" w:rsidP="00221F50">
            <w:pPr>
              <w:rPr>
                <w:sz w:val="28"/>
                <w:szCs w:val="28"/>
              </w:rPr>
            </w:pPr>
          </w:p>
        </w:tc>
      </w:tr>
      <w:tr w:rsidR="00A77BD8" w:rsidRPr="00CE5CD5" w14:paraId="4B37AFA1" w14:textId="77777777" w:rsidTr="00BC1268">
        <w:trPr>
          <w:trHeight w:hRule="exact" w:val="2160"/>
        </w:trPr>
        <w:tc>
          <w:tcPr>
            <w:tcW w:w="2880" w:type="dxa"/>
          </w:tcPr>
          <w:p w14:paraId="471A90F8" w14:textId="59C152A3" w:rsidR="00221F50" w:rsidRPr="00CE5CD5" w:rsidRDefault="007D47F8" w:rsidP="00146CB9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688C1EB0" wp14:editId="27795A5B">
                  <wp:extent cx="1824434" cy="128587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ag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28" cy="130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56E64E3C" w14:textId="015497BB" w:rsidR="00221F50" w:rsidRPr="00CE5CD5" w:rsidRDefault="0090428A" w:rsidP="00221F50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6:  </w:t>
            </w:r>
            <w:r w:rsidR="00221F50" w:rsidRPr="00CE5CD5">
              <w:rPr>
                <w:sz w:val="28"/>
                <w:szCs w:val="28"/>
              </w:rPr>
              <w:t>Cylinders 7 and 8 are activated to begin lowering the top into the trunk</w:t>
            </w:r>
            <w:r w:rsidR="00B922DF" w:rsidRPr="00CE5CD5">
              <w:rPr>
                <w:sz w:val="28"/>
                <w:szCs w:val="28"/>
              </w:rPr>
              <w:t>.  Switch S84/18 registers that the roof is no longer n the catch position.  As the lop lowers, the flaps are mechanically connected to the mechanism and are extended.</w:t>
            </w:r>
          </w:p>
          <w:p w14:paraId="613862EB" w14:textId="77777777" w:rsidR="00221F50" w:rsidRPr="00CE5CD5" w:rsidRDefault="00221F50" w:rsidP="00221F50">
            <w:pPr>
              <w:rPr>
                <w:sz w:val="48"/>
                <w:szCs w:val="36"/>
              </w:rPr>
            </w:pPr>
          </w:p>
        </w:tc>
      </w:tr>
      <w:tr w:rsidR="00A77BD8" w:rsidRPr="00CE5CD5" w14:paraId="5398BB50" w14:textId="77777777" w:rsidTr="00BC1268">
        <w:trPr>
          <w:trHeight w:hRule="exact" w:val="1540"/>
        </w:trPr>
        <w:tc>
          <w:tcPr>
            <w:tcW w:w="2880" w:type="dxa"/>
          </w:tcPr>
          <w:p w14:paraId="7C221561" w14:textId="14345A80" w:rsidR="00221F50" w:rsidRPr="00CE5CD5" w:rsidRDefault="00A77BD8" w:rsidP="00146CB9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lastRenderedPageBreak/>
              <w:drawing>
                <wp:inline distT="0" distB="0" distL="0" distR="0" wp14:anchorId="3780A177" wp14:editId="50512BD3">
                  <wp:extent cx="1851660" cy="97765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tag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27" cy="100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2A150C8A" w14:textId="77777777" w:rsidR="00221F50" w:rsidRDefault="0090428A" w:rsidP="00221F50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7:  </w:t>
            </w:r>
            <w:r w:rsidR="00221F50" w:rsidRPr="00CE5CD5">
              <w:rPr>
                <w:sz w:val="28"/>
                <w:szCs w:val="28"/>
              </w:rPr>
              <w:t>Cylinders 7 and 8 continue to lower the top fully into the trunk</w:t>
            </w:r>
            <w:r w:rsidR="00B922DF" w:rsidRPr="00CE5CD5">
              <w:rPr>
                <w:sz w:val="28"/>
                <w:szCs w:val="28"/>
              </w:rPr>
              <w:t xml:space="preserve">.  </w:t>
            </w:r>
            <w:r w:rsidR="00B37CC3">
              <w:rPr>
                <w:sz w:val="28"/>
                <w:szCs w:val="28"/>
              </w:rPr>
              <w:t>Switch S84/3</w:t>
            </w:r>
            <w:r w:rsidR="00B922DF" w:rsidRPr="00CE5CD5">
              <w:rPr>
                <w:sz w:val="28"/>
                <w:szCs w:val="28"/>
              </w:rPr>
              <w:t xml:space="preserve"> registers that the top is fully lowered.</w:t>
            </w:r>
          </w:p>
          <w:p w14:paraId="62E3CB40" w14:textId="77777777" w:rsidR="00BC1268" w:rsidRDefault="00BC1268" w:rsidP="00221F50">
            <w:pPr>
              <w:rPr>
                <w:sz w:val="28"/>
                <w:szCs w:val="28"/>
              </w:rPr>
            </w:pPr>
          </w:p>
          <w:p w14:paraId="125CBE7D" w14:textId="77777777" w:rsidR="00BC1268" w:rsidRDefault="00BC1268" w:rsidP="00221F50">
            <w:pPr>
              <w:rPr>
                <w:sz w:val="28"/>
                <w:szCs w:val="28"/>
              </w:rPr>
            </w:pPr>
          </w:p>
          <w:p w14:paraId="429B1C48" w14:textId="57F94F1C" w:rsidR="00BC1268" w:rsidRPr="00BC1268" w:rsidRDefault="00BC1268" w:rsidP="00221F50">
            <w:pPr>
              <w:rPr>
                <w:sz w:val="28"/>
                <w:szCs w:val="28"/>
              </w:rPr>
            </w:pPr>
          </w:p>
        </w:tc>
      </w:tr>
      <w:tr w:rsidR="00A77BD8" w:rsidRPr="00CE5CD5" w14:paraId="38CBB1BB" w14:textId="77777777" w:rsidTr="00BC1268">
        <w:trPr>
          <w:trHeight w:hRule="exact" w:val="1351"/>
        </w:trPr>
        <w:tc>
          <w:tcPr>
            <w:tcW w:w="2880" w:type="dxa"/>
          </w:tcPr>
          <w:p w14:paraId="5D23FB98" w14:textId="5EA8F835" w:rsidR="00221F50" w:rsidRPr="00CE5CD5" w:rsidRDefault="00146CB9" w:rsidP="00146CB9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1346E319" wp14:editId="1A997766">
                  <wp:extent cx="1828800" cy="76809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tag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47A97F1A" w14:textId="77777777" w:rsidR="00221F50" w:rsidRDefault="0090428A" w:rsidP="00BC1268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8:  </w:t>
            </w:r>
            <w:r w:rsidR="00221F50" w:rsidRPr="00CE5CD5">
              <w:rPr>
                <w:sz w:val="28"/>
                <w:szCs w:val="28"/>
              </w:rPr>
              <w:t>Cylinders 3 and 4 are activated to lower the compartment cover lid</w:t>
            </w:r>
            <w:r w:rsidR="00B922DF" w:rsidRPr="00CE5CD5">
              <w:rPr>
                <w:sz w:val="28"/>
                <w:szCs w:val="28"/>
              </w:rPr>
              <w:t xml:space="preserve">. Switches S84/22 </w:t>
            </w:r>
            <w:r w:rsidR="0053231E">
              <w:rPr>
                <w:sz w:val="28"/>
                <w:szCs w:val="28"/>
              </w:rPr>
              <w:t xml:space="preserve">and S84/23 </w:t>
            </w:r>
            <w:r w:rsidR="00B922DF" w:rsidRPr="00CE5CD5">
              <w:rPr>
                <w:sz w:val="28"/>
                <w:szCs w:val="28"/>
              </w:rPr>
              <w:t>register that the compartment lid is in the catch position.</w:t>
            </w:r>
          </w:p>
          <w:p w14:paraId="4877D8F9" w14:textId="734C0D5C" w:rsidR="00BC1268" w:rsidRPr="00CE5CD5" w:rsidRDefault="00BC1268" w:rsidP="00BC1268">
            <w:pPr>
              <w:rPr>
                <w:sz w:val="48"/>
                <w:szCs w:val="36"/>
              </w:rPr>
            </w:pPr>
          </w:p>
        </w:tc>
      </w:tr>
      <w:tr w:rsidR="00A77BD8" w:rsidRPr="00CE5CD5" w14:paraId="7AB84C45" w14:textId="77777777" w:rsidTr="00BC1268">
        <w:trPr>
          <w:trHeight w:hRule="exact" w:val="1584"/>
        </w:trPr>
        <w:tc>
          <w:tcPr>
            <w:tcW w:w="2880" w:type="dxa"/>
          </w:tcPr>
          <w:p w14:paraId="7A9F237A" w14:textId="7F09F11E" w:rsidR="00221F50" w:rsidRPr="00CE5CD5" w:rsidRDefault="00A77BD8" w:rsidP="00146CB9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3B7413F8" wp14:editId="76255BED">
                  <wp:extent cx="1828800" cy="78638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tag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00380762" w14:textId="4F0A7DAB" w:rsidR="00B922DF" w:rsidRPr="00CE5CD5" w:rsidRDefault="0090428A" w:rsidP="00B922DF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9:  </w:t>
            </w:r>
            <w:r w:rsidR="00221F50" w:rsidRPr="00CE5CD5">
              <w:rPr>
                <w:sz w:val="28"/>
                <w:szCs w:val="28"/>
              </w:rPr>
              <w:t>Cylinders 3 and 4 are activated to pull the compartment cover lid fully closed</w:t>
            </w:r>
            <w:r w:rsidR="00B37CC3">
              <w:rPr>
                <w:sz w:val="28"/>
                <w:szCs w:val="28"/>
              </w:rPr>
              <w:t>. Switch S84/13</w:t>
            </w:r>
            <w:r w:rsidR="00B922DF" w:rsidRPr="00CE5CD5">
              <w:rPr>
                <w:sz w:val="28"/>
                <w:szCs w:val="28"/>
              </w:rPr>
              <w:t xml:space="preserve"> registers that the compartment cover lid is fully closed.  Opening Sequence is completed.  </w:t>
            </w:r>
          </w:p>
          <w:p w14:paraId="4620FDE0" w14:textId="77777777" w:rsidR="00221F50" w:rsidRPr="00CE5CD5" w:rsidRDefault="00221F50" w:rsidP="00221F50">
            <w:pPr>
              <w:rPr>
                <w:sz w:val="48"/>
                <w:szCs w:val="36"/>
              </w:rPr>
            </w:pPr>
          </w:p>
        </w:tc>
      </w:tr>
    </w:tbl>
    <w:p w14:paraId="42B6D5BC" w14:textId="77777777" w:rsidR="00221F50" w:rsidRPr="00CE5CD5" w:rsidRDefault="00221F50" w:rsidP="00221F50">
      <w:pPr>
        <w:spacing w:after="0"/>
        <w:rPr>
          <w:sz w:val="48"/>
          <w:szCs w:val="36"/>
        </w:rPr>
      </w:pPr>
    </w:p>
    <w:p w14:paraId="46E1B44E" w14:textId="77777777" w:rsidR="00212850" w:rsidRPr="00CE5CD5" w:rsidRDefault="00212850">
      <w:r w:rsidRPr="00CE5CD5">
        <w:br w:type="page"/>
      </w:r>
    </w:p>
    <w:p w14:paraId="6F6DC653" w14:textId="686CCC2C" w:rsidR="00F05BDF" w:rsidRPr="00804F0E" w:rsidRDefault="00C665AB" w:rsidP="00F05BDF">
      <w:pPr>
        <w:tabs>
          <w:tab w:val="left" w:pos="1187"/>
        </w:tabs>
        <w:spacing w:after="0"/>
        <w:jc w:val="center"/>
        <w:rPr>
          <w:b/>
          <w:sz w:val="48"/>
          <w:szCs w:val="36"/>
          <w:u w:val="single"/>
        </w:rPr>
      </w:pPr>
      <w:r w:rsidRPr="00804F0E">
        <w:rPr>
          <w:b/>
          <w:sz w:val="48"/>
          <w:szCs w:val="36"/>
          <w:u w:val="single"/>
        </w:rPr>
        <w:lastRenderedPageBreak/>
        <w:t>Closing</w:t>
      </w:r>
      <w:r w:rsidR="00AF7BEC" w:rsidRPr="00804F0E">
        <w:rPr>
          <w:b/>
          <w:sz w:val="48"/>
          <w:szCs w:val="36"/>
          <w:u w:val="single"/>
        </w:rPr>
        <w:t xml:space="preserve"> Sequence</w:t>
      </w:r>
    </w:p>
    <w:p w14:paraId="3A0F789A" w14:textId="477876B9" w:rsidR="00F05BDF" w:rsidRPr="00AF7BEC" w:rsidRDefault="00F05BDF" w:rsidP="00F05BDF">
      <w:pPr>
        <w:tabs>
          <w:tab w:val="left" w:pos="1187"/>
        </w:tabs>
        <w:spacing w:after="0"/>
        <w:jc w:val="center"/>
        <w:rPr>
          <w:sz w:val="24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2"/>
        <w:gridCol w:w="6218"/>
      </w:tblGrid>
      <w:tr w:rsidR="00847E93" w:rsidRPr="00CE5CD5" w14:paraId="1E062827" w14:textId="77777777" w:rsidTr="00BC1268">
        <w:trPr>
          <w:trHeight w:hRule="exact" w:val="1423"/>
        </w:trPr>
        <w:tc>
          <w:tcPr>
            <w:tcW w:w="2880" w:type="dxa"/>
          </w:tcPr>
          <w:p w14:paraId="1985B192" w14:textId="77777777" w:rsidR="00847E93" w:rsidRDefault="00847E93" w:rsidP="009A0C71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1E0E448B" wp14:editId="46E1B1BB">
                  <wp:extent cx="1320931" cy="82296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tage0Clos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051" cy="8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15C7C" w14:textId="1CAC4FFF" w:rsidR="00847E93" w:rsidRPr="00CE5CD5" w:rsidRDefault="00847E93" w:rsidP="009A0C71">
            <w:pPr>
              <w:jc w:val="center"/>
              <w:rPr>
                <w:sz w:val="48"/>
                <w:szCs w:val="36"/>
              </w:rPr>
            </w:pPr>
          </w:p>
        </w:tc>
        <w:tc>
          <w:tcPr>
            <w:tcW w:w="6224" w:type="dxa"/>
          </w:tcPr>
          <w:p w14:paraId="698C722C" w14:textId="77010CFC" w:rsidR="00847E93" w:rsidRPr="00CE5CD5" w:rsidRDefault="00847E93" w:rsidP="00847E93">
            <w:pPr>
              <w:rPr>
                <w:sz w:val="28"/>
                <w:szCs w:val="28"/>
              </w:rPr>
            </w:pPr>
            <w:r w:rsidRPr="00847E93">
              <w:rPr>
                <w:sz w:val="28"/>
                <w:szCs w:val="28"/>
              </w:rPr>
              <w:t xml:space="preserve">STAGE 0:  S84/10 is continuously activated. </w:t>
            </w:r>
          </w:p>
          <w:p w14:paraId="7015E885" w14:textId="4BAF377B" w:rsidR="00847E93" w:rsidRPr="00CE5CD5" w:rsidRDefault="00847E93" w:rsidP="009A0C71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  </w:t>
            </w:r>
          </w:p>
          <w:p w14:paraId="138630AD" w14:textId="77777777" w:rsidR="00847E93" w:rsidRPr="00CE5CD5" w:rsidRDefault="00847E93" w:rsidP="009A0C71">
            <w:pPr>
              <w:rPr>
                <w:sz w:val="48"/>
                <w:szCs w:val="36"/>
              </w:rPr>
            </w:pPr>
          </w:p>
        </w:tc>
      </w:tr>
      <w:tr w:rsidR="00847E93" w:rsidRPr="00CE5CD5" w14:paraId="4B876EAC" w14:textId="77777777" w:rsidTr="00BC1268">
        <w:trPr>
          <w:trHeight w:hRule="exact" w:val="1801"/>
        </w:trPr>
        <w:tc>
          <w:tcPr>
            <w:tcW w:w="2880" w:type="dxa"/>
          </w:tcPr>
          <w:p w14:paraId="6D3F28B2" w14:textId="41DA92B7" w:rsidR="00847E93" w:rsidRPr="00CE5CD5" w:rsidRDefault="00EE41B5" w:rsidP="009A0C71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793B50D7" wp14:editId="73994A8E">
                  <wp:extent cx="1851660" cy="97765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tag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27" cy="100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7E5C175B" w14:textId="52302678" w:rsidR="00EE41B5" w:rsidRPr="00CE5CD5" w:rsidRDefault="00847E93" w:rsidP="00EE41B5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1:  </w:t>
            </w:r>
            <w:r w:rsidR="00EE41B5" w:rsidRPr="00847E93">
              <w:rPr>
                <w:sz w:val="28"/>
                <w:szCs w:val="28"/>
              </w:rPr>
              <w:t xml:space="preserve">Cylinders 3 and 4 are activated to fully raise the compartment cover lid </w:t>
            </w:r>
            <w:r w:rsidR="00B37CC3">
              <w:rPr>
                <w:sz w:val="28"/>
                <w:szCs w:val="28"/>
              </w:rPr>
              <w:t>Switch S84/13</w:t>
            </w:r>
            <w:r w:rsidR="00EE41B5" w:rsidRPr="00CE5CD5">
              <w:rPr>
                <w:sz w:val="28"/>
                <w:szCs w:val="28"/>
              </w:rPr>
              <w:t xml:space="preserve"> registers that the compart cover lid is fully raised</w:t>
            </w:r>
          </w:p>
          <w:p w14:paraId="1A4105C7" w14:textId="5B6C2E58" w:rsidR="00847E93" w:rsidRPr="00CE5CD5" w:rsidRDefault="00847E93" w:rsidP="00847E93">
            <w:pPr>
              <w:rPr>
                <w:sz w:val="48"/>
                <w:szCs w:val="36"/>
              </w:rPr>
            </w:pPr>
          </w:p>
        </w:tc>
      </w:tr>
      <w:tr w:rsidR="00847E93" w:rsidRPr="00CE5CD5" w14:paraId="63B35489" w14:textId="77777777" w:rsidTr="00BC1268">
        <w:trPr>
          <w:trHeight w:hRule="exact" w:val="1801"/>
        </w:trPr>
        <w:tc>
          <w:tcPr>
            <w:tcW w:w="2880" w:type="dxa"/>
          </w:tcPr>
          <w:p w14:paraId="25AD8BFC" w14:textId="35614951" w:rsidR="00847E93" w:rsidRPr="00CE5CD5" w:rsidRDefault="00EE41B5" w:rsidP="009A0C71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704679F2" wp14:editId="5AC12ABB">
                  <wp:extent cx="1824434" cy="1285875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ag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28" cy="130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440CE8B4" w14:textId="77777777" w:rsidR="00EE41B5" w:rsidRPr="00CE5CD5" w:rsidRDefault="00847E93" w:rsidP="00EE41B5">
            <w:pPr>
              <w:rPr>
                <w:sz w:val="28"/>
                <w:szCs w:val="28"/>
              </w:rPr>
            </w:pPr>
            <w:r w:rsidRPr="00EE41B5">
              <w:rPr>
                <w:sz w:val="28"/>
                <w:szCs w:val="28"/>
              </w:rPr>
              <w:t xml:space="preserve">STAGE 2:  </w:t>
            </w:r>
            <w:r w:rsidR="00EE41B5" w:rsidRPr="00EE41B5">
              <w:rPr>
                <w:sz w:val="28"/>
                <w:szCs w:val="28"/>
              </w:rPr>
              <w:t>Cylinders 7 and 8 are activated to raise the soft top from the trunk</w:t>
            </w:r>
            <w:r w:rsidR="00EE41B5">
              <w:rPr>
                <w:sz w:val="28"/>
                <w:szCs w:val="28"/>
              </w:rPr>
              <w:t xml:space="preserve">.  </w:t>
            </w:r>
            <w:r w:rsidR="00EE41B5" w:rsidRPr="00EE41B5">
              <w:rPr>
                <w:sz w:val="28"/>
                <w:szCs w:val="28"/>
              </w:rPr>
              <w:t>Switch S84/3 registers that the soft top is no longer lowered</w:t>
            </w:r>
            <w:r w:rsidR="00EE41B5">
              <w:rPr>
                <w:sz w:val="28"/>
                <w:szCs w:val="28"/>
              </w:rPr>
              <w:t xml:space="preserve">.  </w:t>
            </w:r>
            <w:r w:rsidR="00EE41B5" w:rsidRPr="00CE5CD5">
              <w:rPr>
                <w:sz w:val="28"/>
                <w:szCs w:val="28"/>
              </w:rPr>
              <w:t>As the lop lowers, the flaps are mechanically connected to the mechanism and are extended.</w:t>
            </w:r>
          </w:p>
          <w:p w14:paraId="3347C73E" w14:textId="33A7B664" w:rsidR="00847E93" w:rsidRPr="00CE5CD5" w:rsidRDefault="00847E93" w:rsidP="00847E93">
            <w:pPr>
              <w:rPr>
                <w:sz w:val="48"/>
                <w:szCs w:val="36"/>
              </w:rPr>
            </w:pPr>
          </w:p>
        </w:tc>
      </w:tr>
      <w:tr w:rsidR="00847E93" w:rsidRPr="00CE5CD5" w14:paraId="0E6D1CB4" w14:textId="77777777" w:rsidTr="00BC1268">
        <w:trPr>
          <w:trHeight w:hRule="exact" w:val="1711"/>
        </w:trPr>
        <w:tc>
          <w:tcPr>
            <w:tcW w:w="2880" w:type="dxa"/>
          </w:tcPr>
          <w:p w14:paraId="71BF02C1" w14:textId="026704E2" w:rsidR="00847E93" w:rsidRPr="00CE5CD5" w:rsidRDefault="00EE41B5" w:rsidP="009A0C71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4532F47E" wp14:editId="4EDA6DED">
                  <wp:extent cx="1828800" cy="982198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tag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25" cy="9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009DE7E8" w14:textId="42079B1C" w:rsidR="00847E93" w:rsidRDefault="00847E93" w:rsidP="00EE41B5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3:  </w:t>
            </w:r>
            <w:r w:rsidR="00EE41B5" w:rsidRPr="00EE41B5">
              <w:rPr>
                <w:sz w:val="28"/>
                <w:szCs w:val="28"/>
              </w:rPr>
              <w:t>Switch S84/18 registers that the soft top has reached the windshield</w:t>
            </w:r>
            <w:r w:rsidR="00EE41B5">
              <w:rPr>
                <w:sz w:val="28"/>
                <w:szCs w:val="28"/>
              </w:rPr>
              <w:t xml:space="preserve">.  </w:t>
            </w:r>
          </w:p>
          <w:p w14:paraId="38D660EE" w14:textId="1351698C" w:rsidR="00BC1268" w:rsidRDefault="00BC1268" w:rsidP="00EE41B5">
            <w:pPr>
              <w:rPr>
                <w:sz w:val="28"/>
                <w:szCs w:val="28"/>
              </w:rPr>
            </w:pPr>
          </w:p>
          <w:p w14:paraId="354AE698" w14:textId="77777777" w:rsidR="00BC1268" w:rsidRDefault="00BC1268" w:rsidP="00EE41B5">
            <w:pPr>
              <w:rPr>
                <w:sz w:val="28"/>
                <w:szCs w:val="28"/>
              </w:rPr>
            </w:pPr>
          </w:p>
          <w:p w14:paraId="6DBD337C" w14:textId="77777777" w:rsidR="00847E93" w:rsidRPr="00CE5CD5" w:rsidRDefault="00847E93" w:rsidP="009A0C71">
            <w:pPr>
              <w:rPr>
                <w:sz w:val="48"/>
                <w:szCs w:val="36"/>
              </w:rPr>
            </w:pPr>
          </w:p>
        </w:tc>
      </w:tr>
      <w:tr w:rsidR="00847E93" w:rsidRPr="00CE5CD5" w14:paraId="05A48511" w14:textId="77777777" w:rsidTr="00BC1268">
        <w:trPr>
          <w:trHeight w:hRule="exact" w:val="1531"/>
        </w:trPr>
        <w:tc>
          <w:tcPr>
            <w:tcW w:w="2880" w:type="dxa"/>
          </w:tcPr>
          <w:p w14:paraId="0AF2D439" w14:textId="2D191BF9" w:rsidR="00847E93" w:rsidRPr="00CE5CD5" w:rsidRDefault="00BC1268" w:rsidP="009A0C71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3752F9BF" wp14:editId="0543E982">
                  <wp:extent cx="1847850" cy="9924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ag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99" cy="100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50C8988B" w14:textId="77777777" w:rsidR="00847E93" w:rsidRDefault="00BC1268" w:rsidP="00BC1268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>STAGE</w:t>
            </w:r>
            <w:r>
              <w:rPr>
                <w:sz w:val="28"/>
                <w:szCs w:val="28"/>
              </w:rPr>
              <w:t xml:space="preserve"> 4</w:t>
            </w:r>
            <w:r w:rsidRPr="00CE5CD5">
              <w:rPr>
                <w:sz w:val="28"/>
                <w:szCs w:val="28"/>
              </w:rPr>
              <w:t xml:space="preserve">:  </w:t>
            </w:r>
            <w:r>
              <w:rPr>
                <w:sz w:val="28"/>
                <w:szCs w:val="28"/>
              </w:rPr>
              <w:t>C</w:t>
            </w:r>
            <w:r w:rsidRPr="00EE41B5">
              <w:rPr>
                <w:sz w:val="28"/>
                <w:szCs w:val="28"/>
              </w:rPr>
              <w:t>ylinders 5 and 6 are activated to raise the bow (rear glass)</w:t>
            </w:r>
            <w:r>
              <w:rPr>
                <w:sz w:val="28"/>
                <w:szCs w:val="28"/>
              </w:rPr>
              <w:t>.  S</w:t>
            </w:r>
            <w:r w:rsidRPr="00EE41B5">
              <w:rPr>
                <w:sz w:val="28"/>
                <w:szCs w:val="28"/>
              </w:rPr>
              <w:t>witch S84/15 registers that the bow is in the fully raised position</w:t>
            </w:r>
            <w:r>
              <w:rPr>
                <w:sz w:val="28"/>
                <w:szCs w:val="28"/>
              </w:rPr>
              <w:t>.</w:t>
            </w:r>
          </w:p>
          <w:p w14:paraId="62D8CECF" w14:textId="77777777" w:rsidR="00BC1268" w:rsidRDefault="00BC1268" w:rsidP="00BC1268">
            <w:pPr>
              <w:rPr>
                <w:sz w:val="28"/>
                <w:szCs w:val="28"/>
              </w:rPr>
            </w:pPr>
          </w:p>
          <w:p w14:paraId="20D77B5E" w14:textId="3A90DF71" w:rsidR="00BC1268" w:rsidRPr="00CE5CD5" w:rsidRDefault="00BC1268" w:rsidP="00BC1268">
            <w:pPr>
              <w:rPr>
                <w:sz w:val="48"/>
                <w:szCs w:val="36"/>
              </w:rPr>
            </w:pPr>
          </w:p>
        </w:tc>
      </w:tr>
      <w:tr w:rsidR="00847E93" w:rsidRPr="00CE5CD5" w14:paraId="186ED094" w14:textId="77777777" w:rsidTr="00BC1268">
        <w:trPr>
          <w:trHeight w:hRule="exact" w:val="1584"/>
        </w:trPr>
        <w:tc>
          <w:tcPr>
            <w:tcW w:w="2880" w:type="dxa"/>
          </w:tcPr>
          <w:p w14:paraId="13918E55" w14:textId="029FB226" w:rsidR="00847E93" w:rsidRPr="00CE5CD5" w:rsidRDefault="0088217E" w:rsidP="009A0C71">
            <w:pPr>
              <w:jc w:val="center"/>
              <w:rPr>
                <w:sz w:val="48"/>
                <w:szCs w:val="36"/>
              </w:rPr>
            </w:pPr>
            <w:r>
              <w:rPr>
                <w:noProof/>
                <w:sz w:val="48"/>
                <w:szCs w:val="36"/>
              </w:rPr>
              <w:drawing>
                <wp:inline distT="0" distB="0" distL="0" distR="0" wp14:anchorId="438209F7" wp14:editId="6EC50F02">
                  <wp:extent cx="1847850" cy="9924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ag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99" cy="100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2D22D97C" w14:textId="77777777" w:rsidR="00BC1268" w:rsidRDefault="00BC1268" w:rsidP="00EE41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STAGE 5</w:t>
            </w:r>
            <w:r w:rsidRPr="00EE41B5">
              <w:rPr>
                <w:sz w:val="28"/>
                <w:szCs w:val="28"/>
              </w:rPr>
              <w:t>: Cylinder 2 is activated to lock the roof onto the windshield</w:t>
            </w:r>
            <w:r>
              <w:rPr>
                <w:sz w:val="28"/>
                <w:szCs w:val="28"/>
              </w:rPr>
              <w:t xml:space="preserve">.  </w:t>
            </w:r>
            <w:r w:rsidRPr="00CE5CD5">
              <w:rPr>
                <w:sz w:val="28"/>
                <w:szCs w:val="28"/>
              </w:rPr>
              <w:t>Switch S84/11 registers that the roof is locked to the windshield</w:t>
            </w:r>
            <w:r>
              <w:rPr>
                <w:sz w:val="28"/>
                <w:szCs w:val="28"/>
              </w:rPr>
              <w:t xml:space="preserve">.  </w:t>
            </w:r>
          </w:p>
          <w:p w14:paraId="31BB8A6C" w14:textId="77777777" w:rsidR="00BC1268" w:rsidRDefault="00BC1268" w:rsidP="00EE41B5">
            <w:pPr>
              <w:rPr>
                <w:sz w:val="28"/>
                <w:szCs w:val="28"/>
              </w:rPr>
            </w:pPr>
          </w:p>
          <w:p w14:paraId="7FFC9861" w14:textId="2CFE4576" w:rsidR="00BC1268" w:rsidRPr="00BC1268" w:rsidRDefault="00BC1268" w:rsidP="00EE41B5">
            <w:pPr>
              <w:rPr>
                <w:sz w:val="28"/>
                <w:szCs w:val="28"/>
              </w:rPr>
            </w:pPr>
          </w:p>
        </w:tc>
      </w:tr>
      <w:tr w:rsidR="00847E93" w:rsidRPr="00CE5CD5" w14:paraId="5F6AF3B1" w14:textId="77777777" w:rsidTr="00BC1268">
        <w:trPr>
          <w:trHeight w:hRule="exact" w:val="2160"/>
        </w:trPr>
        <w:tc>
          <w:tcPr>
            <w:tcW w:w="2880" w:type="dxa"/>
          </w:tcPr>
          <w:p w14:paraId="6E4483AC" w14:textId="5C3B5EF3" w:rsidR="00847E93" w:rsidRPr="00CE5CD5" w:rsidRDefault="0088217E" w:rsidP="009A0C71">
            <w:pPr>
              <w:jc w:val="center"/>
              <w:rPr>
                <w:sz w:val="48"/>
                <w:szCs w:val="36"/>
              </w:rPr>
            </w:pPr>
            <w:r w:rsidRPr="00CE5CD5">
              <w:rPr>
                <w:noProof/>
                <w:sz w:val="48"/>
                <w:szCs w:val="36"/>
              </w:rPr>
              <w:lastRenderedPageBreak/>
              <w:drawing>
                <wp:inline distT="0" distB="0" distL="0" distR="0" wp14:anchorId="6CB67248" wp14:editId="2E4B247A">
                  <wp:extent cx="1808972" cy="971550"/>
                  <wp:effectExtent l="0" t="0" r="127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age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73" cy="98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1C17FDA9" w14:textId="18714AF6" w:rsidR="00847E93" w:rsidRPr="0088217E" w:rsidRDefault="00847E93" w:rsidP="009A0C71">
            <w:pPr>
              <w:rPr>
                <w:sz w:val="28"/>
                <w:szCs w:val="28"/>
              </w:rPr>
            </w:pPr>
            <w:r w:rsidRPr="00CE5CD5">
              <w:rPr>
                <w:sz w:val="28"/>
                <w:szCs w:val="28"/>
              </w:rPr>
              <w:t xml:space="preserve">STAGE 6:  </w:t>
            </w:r>
            <w:r w:rsidR="00EE41B5" w:rsidRPr="00CE5CD5">
              <w:rPr>
                <w:sz w:val="28"/>
                <w:szCs w:val="28"/>
              </w:rPr>
              <w:t>Cylinders 3 and 4 are activated to lower the compartment cover lid</w:t>
            </w:r>
            <w:r w:rsidR="00EE41B5">
              <w:rPr>
                <w:sz w:val="28"/>
                <w:szCs w:val="28"/>
              </w:rPr>
              <w:t xml:space="preserve">.  </w:t>
            </w:r>
            <w:r w:rsidR="00B37CC3">
              <w:rPr>
                <w:sz w:val="28"/>
                <w:szCs w:val="28"/>
              </w:rPr>
              <w:t>Switch S84/13</w:t>
            </w:r>
            <w:r w:rsidR="00EE41B5" w:rsidRPr="00CE5CD5">
              <w:rPr>
                <w:sz w:val="28"/>
                <w:szCs w:val="28"/>
              </w:rPr>
              <w:t xml:space="preserve"> registers that the lid is no longer in the fully raised position</w:t>
            </w:r>
            <w:r w:rsidR="00EE41B5">
              <w:rPr>
                <w:sz w:val="28"/>
                <w:szCs w:val="28"/>
              </w:rPr>
              <w:t>.</w:t>
            </w:r>
            <w:r w:rsidR="0088217E">
              <w:rPr>
                <w:sz w:val="28"/>
                <w:szCs w:val="28"/>
              </w:rPr>
              <w:t xml:space="preserve">  </w:t>
            </w:r>
            <w:r w:rsidR="0088217E" w:rsidRPr="00CE5CD5">
              <w:rPr>
                <w:sz w:val="28"/>
                <w:szCs w:val="28"/>
              </w:rPr>
              <w:t xml:space="preserve">The lid continues to lower until switches S84/22 </w:t>
            </w:r>
            <w:r w:rsidR="0053231E">
              <w:rPr>
                <w:sz w:val="28"/>
                <w:szCs w:val="28"/>
              </w:rPr>
              <w:t xml:space="preserve">and S84/23 </w:t>
            </w:r>
            <w:r w:rsidR="0088217E" w:rsidRPr="00CE5CD5">
              <w:rPr>
                <w:sz w:val="28"/>
                <w:szCs w:val="28"/>
              </w:rPr>
              <w:t>register that the compartment cover lid is in the catch position</w:t>
            </w:r>
          </w:p>
        </w:tc>
      </w:tr>
      <w:tr w:rsidR="00847E93" w:rsidRPr="00CE5CD5" w14:paraId="328FC4A7" w14:textId="77777777" w:rsidTr="00BC1268">
        <w:trPr>
          <w:trHeight w:hRule="exact" w:val="1900"/>
        </w:trPr>
        <w:tc>
          <w:tcPr>
            <w:tcW w:w="2880" w:type="dxa"/>
          </w:tcPr>
          <w:p w14:paraId="2513A917" w14:textId="79EB4779" w:rsidR="00847E93" w:rsidRPr="00CE5CD5" w:rsidRDefault="0088217E" w:rsidP="009A0C71">
            <w:pPr>
              <w:jc w:val="center"/>
              <w:rPr>
                <w:sz w:val="48"/>
                <w:szCs w:val="36"/>
              </w:rPr>
            </w:pPr>
            <w:r w:rsidRPr="00CE5CD5">
              <w:rPr>
                <w:noProof/>
                <w:sz w:val="48"/>
                <w:szCs w:val="36"/>
              </w:rPr>
              <w:drawing>
                <wp:inline distT="0" distB="0" distL="0" distR="0" wp14:anchorId="5221F720" wp14:editId="7C125E5D">
                  <wp:extent cx="1821741" cy="978408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age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741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1373718B" w14:textId="139E0E36" w:rsidR="0088217E" w:rsidRPr="00CE5CD5" w:rsidRDefault="00847E93" w:rsidP="0088217E">
            <w:pPr>
              <w:rPr>
                <w:sz w:val="28"/>
                <w:szCs w:val="28"/>
              </w:rPr>
            </w:pPr>
            <w:r w:rsidRPr="0088217E">
              <w:rPr>
                <w:sz w:val="28"/>
                <w:szCs w:val="28"/>
              </w:rPr>
              <w:t xml:space="preserve">STAGE 7:  </w:t>
            </w:r>
            <w:r w:rsidR="0088217E" w:rsidRPr="0088217E">
              <w:rPr>
                <w:sz w:val="28"/>
                <w:szCs w:val="28"/>
              </w:rPr>
              <w:t>Cylinders 5 and 6 are activated to lower the bow (rear glass)</w:t>
            </w:r>
            <w:r w:rsidR="0088217E">
              <w:rPr>
                <w:sz w:val="28"/>
                <w:szCs w:val="28"/>
              </w:rPr>
              <w:t>.  S</w:t>
            </w:r>
            <w:r w:rsidR="0088217E" w:rsidRPr="00CE5CD5">
              <w:rPr>
                <w:sz w:val="28"/>
                <w:szCs w:val="28"/>
              </w:rPr>
              <w:t>witch S84/15 registers that the bow is no longer in the fully raised position as the bow lowers</w:t>
            </w:r>
            <w:r w:rsidR="0088217E">
              <w:rPr>
                <w:sz w:val="28"/>
                <w:szCs w:val="28"/>
              </w:rPr>
              <w:t xml:space="preserve">.  </w:t>
            </w:r>
            <w:r w:rsidR="0088217E" w:rsidRPr="00CE5CD5">
              <w:rPr>
                <w:sz w:val="28"/>
                <w:szCs w:val="28"/>
              </w:rPr>
              <w:t>Switch S85/14 registers that the bow is in the lowered position</w:t>
            </w:r>
          </w:p>
          <w:p w14:paraId="0FAB1D4D" w14:textId="21560AD4" w:rsidR="00847E93" w:rsidRPr="00CE5CD5" w:rsidRDefault="00847E93" w:rsidP="00847E93">
            <w:pPr>
              <w:rPr>
                <w:sz w:val="48"/>
                <w:szCs w:val="36"/>
              </w:rPr>
            </w:pPr>
          </w:p>
        </w:tc>
      </w:tr>
      <w:tr w:rsidR="00847E93" w:rsidRPr="00CE5CD5" w14:paraId="715966BA" w14:textId="77777777" w:rsidTr="00BC1268">
        <w:trPr>
          <w:trHeight w:hRule="exact" w:val="1801"/>
        </w:trPr>
        <w:tc>
          <w:tcPr>
            <w:tcW w:w="2880" w:type="dxa"/>
          </w:tcPr>
          <w:p w14:paraId="5077FE8D" w14:textId="4FFC5E00" w:rsidR="00847E93" w:rsidRPr="00CE5CD5" w:rsidRDefault="0088217E" w:rsidP="009A0C71">
            <w:pPr>
              <w:jc w:val="center"/>
              <w:rPr>
                <w:sz w:val="48"/>
                <w:szCs w:val="36"/>
              </w:rPr>
            </w:pPr>
            <w:r w:rsidRPr="00CE5CD5">
              <w:rPr>
                <w:noProof/>
                <w:sz w:val="48"/>
                <w:szCs w:val="36"/>
              </w:rPr>
              <w:drawing>
                <wp:inline distT="0" distB="0" distL="0" distR="0" wp14:anchorId="1FAF10A0" wp14:editId="1A1D8FD0">
                  <wp:extent cx="1821741" cy="978408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age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741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1E6C0551" w14:textId="30659300" w:rsidR="0088217E" w:rsidRPr="00CE5CD5" w:rsidRDefault="00847E93" w:rsidP="0088217E">
            <w:pPr>
              <w:rPr>
                <w:sz w:val="28"/>
                <w:szCs w:val="28"/>
              </w:rPr>
            </w:pPr>
            <w:r w:rsidRPr="0088217E">
              <w:rPr>
                <w:sz w:val="28"/>
                <w:szCs w:val="28"/>
              </w:rPr>
              <w:t xml:space="preserve">STAGE 8:  </w:t>
            </w:r>
            <w:r w:rsidR="0088217E" w:rsidRPr="0088217E">
              <w:rPr>
                <w:sz w:val="28"/>
                <w:szCs w:val="28"/>
              </w:rPr>
              <w:t>Cylinders 3 and 4 are activated to fully close the compartment cover lid</w:t>
            </w:r>
            <w:r w:rsidR="0088217E">
              <w:rPr>
                <w:sz w:val="28"/>
                <w:szCs w:val="28"/>
              </w:rPr>
              <w:t>.  S</w:t>
            </w:r>
            <w:r w:rsidR="0088217E" w:rsidRPr="00CE5CD5">
              <w:rPr>
                <w:sz w:val="28"/>
                <w:szCs w:val="28"/>
              </w:rPr>
              <w:t>witch S84/19 registers that the bow is locked to the lid</w:t>
            </w:r>
            <w:r w:rsidR="0088217E">
              <w:rPr>
                <w:sz w:val="28"/>
                <w:szCs w:val="28"/>
              </w:rPr>
              <w:t xml:space="preserve">.  </w:t>
            </w:r>
            <w:r w:rsidR="00B37CC3">
              <w:rPr>
                <w:sz w:val="28"/>
                <w:szCs w:val="28"/>
              </w:rPr>
              <w:t>Switch S84/13</w:t>
            </w:r>
            <w:r w:rsidR="0088217E" w:rsidRPr="00CE5CD5">
              <w:rPr>
                <w:sz w:val="28"/>
                <w:szCs w:val="28"/>
              </w:rPr>
              <w:t xml:space="preserve"> registers that the compartment cover lid is fully closed</w:t>
            </w:r>
          </w:p>
          <w:p w14:paraId="4BA76EFB" w14:textId="7CEA2308" w:rsidR="00847E93" w:rsidRPr="00CE5CD5" w:rsidRDefault="00847E93" w:rsidP="00847E93">
            <w:pPr>
              <w:rPr>
                <w:sz w:val="48"/>
                <w:szCs w:val="36"/>
              </w:rPr>
            </w:pPr>
          </w:p>
        </w:tc>
      </w:tr>
      <w:tr w:rsidR="00847E93" w:rsidRPr="00CE5CD5" w14:paraId="08B9E363" w14:textId="77777777" w:rsidTr="00BC1268">
        <w:trPr>
          <w:trHeight w:hRule="exact" w:val="1584"/>
        </w:trPr>
        <w:tc>
          <w:tcPr>
            <w:tcW w:w="2880" w:type="dxa"/>
          </w:tcPr>
          <w:p w14:paraId="0DC6DBB8" w14:textId="01736039" w:rsidR="00847E93" w:rsidRPr="00CE5CD5" w:rsidRDefault="0088217E" w:rsidP="009A0C71">
            <w:pPr>
              <w:jc w:val="center"/>
              <w:rPr>
                <w:sz w:val="48"/>
                <w:szCs w:val="36"/>
              </w:rPr>
            </w:pPr>
            <w:r w:rsidRPr="00CE5CD5">
              <w:rPr>
                <w:noProof/>
                <w:sz w:val="48"/>
                <w:szCs w:val="36"/>
              </w:rPr>
              <w:drawing>
                <wp:inline distT="0" distB="0" distL="0" distR="0" wp14:anchorId="423F20E1" wp14:editId="0ADD3E18">
                  <wp:extent cx="1821741" cy="978408"/>
                  <wp:effectExtent l="0" t="0" r="762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age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741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09D32468" w14:textId="27A79404" w:rsidR="0088217E" w:rsidRPr="00CE5CD5" w:rsidRDefault="00847E93" w:rsidP="0088217E">
            <w:pPr>
              <w:rPr>
                <w:sz w:val="28"/>
                <w:szCs w:val="28"/>
              </w:rPr>
            </w:pPr>
            <w:r w:rsidRPr="0088217E">
              <w:rPr>
                <w:sz w:val="28"/>
                <w:szCs w:val="28"/>
              </w:rPr>
              <w:t xml:space="preserve">STAGE 9:  </w:t>
            </w:r>
            <w:r w:rsidR="0088217E" w:rsidRPr="0088217E">
              <w:rPr>
                <w:sz w:val="28"/>
                <w:szCs w:val="28"/>
              </w:rPr>
              <w:t>Side windows raise</w:t>
            </w:r>
            <w:r w:rsidR="0088217E">
              <w:rPr>
                <w:sz w:val="28"/>
                <w:szCs w:val="28"/>
              </w:rPr>
              <w:t xml:space="preserve">.  </w:t>
            </w:r>
            <w:r w:rsidR="0088217E" w:rsidRPr="00CE5CD5">
              <w:rPr>
                <w:sz w:val="28"/>
                <w:szCs w:val="28"/>
              </w:rPr>
              <w:t>Closing sequence is completed</w:t>
            </w:r>
          </w:p>
          <w:p w14:paraId="79067B6C" w14:textId="6147E72D" w:rsidR="00847E93" w:rsidRPr="00CE5CD5" w:rsidRDefault="00847E93" w:rsidP="00847E93">
            <w:pPr>
              <w:rPr>
                <w:sz w:val="48"/>
                <w:szCs w:val="36"/>
              </w:rPr>
            </w:pPr>
          </w:p>
        </w:tc>
      </w:tr>
    </w:tbl>
    <w:p w14:paraId="736F704B" w14:textId="4394AECF" w:rsidR="0090428A" w:rsidRPr="00CE5CD5" w:rsidRDefault="0090428A" w:rsidP="00F05BDF">
      <w:pPr>
        <w:tabs>
          <w:tab w:val="left" w:pos="1187"/>
        </w:tabs>
        <w:spacing w:after="0"/>
        <w:jc w:val="center"/>
        <w:rPr>
          <w:sz w:val="36"/>
          <w:szCs w:val="36"/>
        </w:rPr>
      </w:pPr>
    </w:p>
    <w:p w14:paraId="23B931D1" w14:textId="1895F3C5" w:rsidR="00C2038D" w:rsidRDefault="00C2038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BB5989E" w14:textId="3D08DA50" w:rsidR="001B405E" w:rsidRDefault="00804F0E" w:rsidP="00804F0E">
      <w:pPr>
        <w:spacing w:after="0"/>
        <w:jc w:val="center"/>
        <w:rPr>
          <w:b/>
          <w:sz w:val="48"/>
          <w:szCs w:val="28"/>
          <w:u w:val="single"/>
        </w:rPr>
      </w:pPr>
      <w:r w:rsidRPr="00804F0E">
        <w:rPr>
          <w:b/>
          <w:sz w:val="48"/>
          <w:szCs w:val="28"/>
          <w:u w:val="single"/>
        </w:rPr>
        <w:lastRenderedPageBreak/>
        <w:t>Revision History</w:t>
      </w:r>
    </w:p>
    <w:p w14:paraId="17AC042F" w14:textId="08B7F28F" w:rsidR="00804F0E" w:rsidRDefault="00804F0E" w:rsidP="00804F0E">
      <w:pPr>
        <w:spacing w:after="0"/>
        <w:jc w:val="center"/>
        <w:rPr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4"/>
        <w:gridCol w:w="1401"/>
        <w:gridCol w:w="6745"/>
      </w:tblGrid>
      <w:tr w:rsidR="00804F0E" w14:paraId="5A52433C" w14:textId="77777777" w:rsidTr="00804F0E">
        <w:tc>
          <w:tcPr>
            <w:tcW w:w="1204" w:type="dxa"/>
          </w:tcPr>
          <w:p w14:paraId="39E83BF0" w14:textId="15719AD5" w:rsidR="00804F0E" w:rsidRDefault="00804F0E" w:rsidP="00804F0E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Version</w:t>
            </w:r>
          </w:p>
        </w:tc>
        <w:tc>
          <w:tcPr>
            <w:tcW w:w="1401" w:type="dxa"/>
          </w:tcPr>
          <w:p w14:paraId="1D50310B" w14:textId="79D4FD43" w:rsidR="00804F0E" w:rsidRDefault="00804F0E" w:rsidP="00804F0E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Date</w:t>
            </w:r>
          </w:p>
        </w:tc>
        <w:tc>
          <w:tcPr>
            <w:tcW w:w="6745" w:type="dxa"/>
          </w:tcPr>
          <w:p w14:paraId="28763815" w14:textId="339F6B7C" w:rsidR="00804F0E" w:rsidRDefault="00804F0E" w:rsidP="00804F0E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Notes</w:t>
            </w:r>
          </w:p>
        </w:tc>
      </w:tr>
      <w:tr w:rsidR="00804F0E" w14:paraId="08BF04E4" w14:textId="77777777" w:rsidTr="00804F0E">
        <w:tc>
          <w:tcPr>
            <w:tcW w:w="1204" w:type="dxa"/>
          </w:tcPr>
          <w:p w14:paraId="0EA355A0" w14:textId="1034DECD" w:rsidR="00804F0E" w:rsidRPr="00804F0E" w:rsidRDefault="00804F0E" w:rsidP="00804F0E">
            <w:pPr>
              <w:rPr>
                <w:sz w:val="24"/>
                <w:szCs w:val="28"/>
              </w:rPr>
            </w:pPr>
            <w:r w:rsidRPr="00804F0E">
              <w:rPr>
                <w:sz w:val="24"/>
                <w:szCs w:val="28"/>
              </w:rPr>
              <w:t>1.0</w:t>
            </w:r>
          </w:p>
        </w:tc>
        <w:tc>
          <w:tcPr>
            <w:tcW w:w="1401" w:type="dxa"/>
          </w:tcPr>
          <w:p w14:paraId="2B189772" w14:textId="1E724AF0" w:rsidR="00804F0E" w:rsidRPr="00804F0E" w:rsidRDefault="00804F0E" w:rsidP="00804F0E">
            <w:pPr>
              <w:rPr>
                <w:sz w:val="24"/>
                <w:szCs w:val="28"/>
              </w:rPr>
            </w:pPr>
            <w:r w:rsidRPr="00804F0E">
              <w:rPr>
                <w:sz w:val="24"/>
                <w:szCs w:val="28"/>
              </w:rPr>
              <w:t>2017-08-05</w:t>
            </w:r>
          </w:p>
        </w:tc>
        <w:tc>
          <w:tcPr>
            <w:tcW w:w="6745" w:type="dxa"/>
          </w:tcPr>
          <w:p w14:paraId="6976AC5B" w14:textId="76B92401" w:rsidR="00804F0E" w:rsidRPr="00804F0E" w:rsidRDefault="00804F0E" w:rsidP="00804F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Initial document creation</w:t>
            </w:r>
          </w:p>
        </w:tc>
      </w:tr>
      <w:tr w:rsidR="00804F0E" w14:paraId="4BDF816F" w14:textId="77777777" w:rsidTr="00804F0E">
        <w:tc>
          <w:tcPr>
            <w:tcW w:w="1204" w:type="dxa"/>
          </w:tcPr>
          <w:p w14:paraId="16B4768B" w14:textId="13926067" w:rsidR="00804F0E" w:rsidRPr="00804F0E" w:rsidRDefault="00804F0E" w:rsidP="00804F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1.1</w:t>
            </w:r>
          </w:p>
        </w:tc>
        <w:tc>
          <w:tcPr>
            <w:tcW w:w="1401" w:type="dxa"/>
          </w:tcPr>
          <w:p w14:paraId="24347B2E" w14:textId="7E27B4CF" w:rsidR="00804F0E" w:rsidRPr="00804F0E" w:rsidRDefault="00804F0E" w:rsidP="00804F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2017-08-06</w:t>
            </w:r>
          </w:p>
        </w:tc>
        <w:tc>
          <w:tcPr>
            <w:tcW w:w="6745" w:type="dxa"/>
          </w:tcPr>
          <w:p w14:paraId="0C664E88" w14:textId="0CAB2647" w:rsidR="00804F0E" w:rsidRPr="00804F0E" w:rsidRDefault="00804F0E" w:rsidP="00804F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Formatted open/close stages into tabular format, added diagrams showing component positions, added page numbers</w:t>
            </w:r>
          </w:p>
        </w:tc>
      </w:tr>
      <w:tr w:rsidR="00804F0E" w14:paraId="7B1CC77E" w14:textId="77777777" w:rsidTr="00804F0E">
        <w:tc>
          <w:tcPr>
            <w:tcW w:w="1204" w:type="dxa"/>
          </w:tcPr>
          <w:p w14:paraId="5A22C2EA" w14:textId="72F991FA" w:rsidR="00804F0E" w:rsidRPr="00804F0E" w:rsidRDefault="00804F0E" w:rsidP="00804F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1.2</w:t>
            </w:r>
          </w:p>
        </w:tc>
        <w:tc>
          <w:tcPr>
            <w:tcW w:w="1401" w:type="dxa"/>
          </w:tcPr>
          <w:p w14:paraId="029C6EF7" w14:textId="3277B69F" w:rsidR="00804F0E" w:rsidRPr="00804F0E" w:rsidRDefault="00804F0E" w:rsidP="00804F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2017-08-06</w:t>
            </w:r>
          </w:p>
        </w:tc>
        <w:tc>
          <w:tcPr>
            <w:tcW w:w="6745" w:type="dxa"/>
          </w:tcPr>
          <w:p w14:paraId="4659B90B" w14:textId="1C3CBF8F" w:rsidR="00B957F3" w:rsidRPr="00804F0E" w:rsidRDefault="00804F0E" w:rsidP="00804F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Corrections based on feedback from forum member Keyhole, added notes section to electrical components list, added revision history</w:t>
            </w:r>
          </w:p>
        </w:tc>
      </w:tr>
      <w:tr w:rsidR="00B957F3" w14:paraId="65693E65" w14:textId="77777777" w:rsidTr="00804F0E">
        <w:tc>
          <w:tcPr>
            <w:tcW w:w="1204" w:type="dxa"/>
          </w:tcPr>
          <w:p w14:paraId="59D7BE93" w14:textId="29CB150A" w:rsidR="00B957F3" w:rsidRDefault="00B957F3" w:rsidP="00804F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1.3</w:t>
            </w:r>
          </w:p>
        </w:tc>
        <w:tc>
          <w:tcPr>
            <w:tcW w:w="1401" w:type="dxa"/>
          </w:tcPr>
          <w:p w14:paraId="44B70164" w14:textId="072581BE" w:rsidR="00B957F3" w:rsidRDefault="00B957F3" w:rsidP="00804F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2017-08-30</w:t>
            </w:r>
          </w:p>
        </w:tc>
        <w:tc>
          <w:tcPr>
            <w:tcW w:w="6745" w:type="dxa"/>
          </w:tcPr>
          <w:p w14:paraId="3BBD3A10" w14:textId="534AAD60" w:rsidR="00B957F3" w:rsidRDefault="00B957F3" w:rsidP="00804F0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Modified order of open and close to correct for when the front windshield latch is operated.</w:t>
            </w:r>
          </w:p>
        </w:tc>
      </w:tr>
    </w:tbl>
    <w:p w14:paraId="13E0FD44" w14:textId="77777777" w:rsidR="00804F0E" w:rsidRDefault="00804F0E" w:rsidP="00804F0E">
      <w:pPr>
        <w:spacing w:after="0"/>
        <w:rPr>
          <w:sz w:val="32"/>
          <w:szCs w:val="28"/>
        </w:rPr>
      </w:pPr>
      <w:bookmarkStart w:id="0" w:name="_GoBack"/>
      <w:bookmarkEnd w:id="0"/>
    </w:p>
    <w:sectPr w:rsidR="00804F0E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485E6" w14:textId="77777777" w:rsidR="00AF7BEC" w:rsidRDefault="00AF7BEC" w:rsidP="00AF7BEC">
      <w:pPr>
        <w:spacing w:after="0" w:line="240" w:lineRule="auto"/>
      </w:pPr>
      <w:r>
        <w:separator/>
      </w:r>
    </w:p>
  </w:endnote>
  <w:endnote w:type="continuationSeparator" w:id="0">
    <w:p w14:paraId="6DBF7102" w14:textId="77777777" w:rsidR="00AF7BEC" w:rsidRDefault="00AF7BEC" w:rsidP="00AF7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AF7BEC" w14:paraId="3D1B08D4" w14:textId="77777777" w:rsidTr="00AF7BEC">
      <w:tc>
        <w:tcPr>
          <w:tcW w:w="4675" w:type="dxa"/>
        </w:tcPr>
        <w:p w14:paraId="7304CC71" w14:textId="77777777" w:rsidR="00AF7BEC" w:rsidRPr="00AF7BEC" w:rsidRDefault="00AF7BEC" w:rsidP="00AF7BEC">
          <w:pPr>
            <w:pStyle w:val="Footer"/>
            <w:rPr>
              <w:i/>
            </w:rPr>
          </w:pPr>
          <w:r w:rsidRPr="00AF7BEC">
            <w:rPr>
              <w:i/>
            </w:rPr>
            <w:t>W209 Soft Top Operation Diagnostic Aid</w:t>
          </w:r>
        </w:p>
        <w:p w14:paraId="4B6B5587" w14:textId="60854CD1" w:rsidR="000C77D8" w:rsidRPr="000C77D8" w:rsidRDefault="00AF7BEC" w:rsidP="00AF7BEC">
          <w:pPr>
            <w:pStyle w:val="Footer"/>
            <w:rPr>
              <w:i/>
            </w:rPr>
          </w:pPr>
          <w:r w:rsidRPr="00AF7BEC">
            <w:rPr>
              <w:i/>
            </w:rPr>
            <w:t>V 1</w:t>
          </w:r>
          <w:r w:rsidR="00EB7806">
            <w:rPr>
              <w:i/>
            </w:rPr>
            <w:t>.3</w:t>
          </w:r>
        </w:p>
      </w:tc>
      <w:tc>
        <w:tcPr>
          <w:tcW w:w="4675" w:type="dxa"/>
        </w:tcPr>
        <w:p w14:paraId="6FBCE7F1" w14:textId="4D05B871" w:rsidR="00AF7BEC" w:rsidRDefault="00AF7BEC" w:rsidP="00AF7BEC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B7806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</w:tc>
    </w:tr>
  </w:tbl>
  <w:p w14:paraId="0241AF2F" w14:textId="27460F07" w:rsidR="00AF7BEC" w:rsidRPr="00AF7BEC" w:rsidRDefault="00AF7BEC" w:rsidP="00AF7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26E27" w14:textId="77777777" w:rsidR="00AF7BEC" w:rsidRDefault="00AF7BEC" w:rsidP="00AF7BEC">
      <w:pPr>
        <w:spacing w:after="0" w:line="240" w:lineRule="auto"/>
      </w:pPr>
      <w:r>
        <w:separator/>
      </w:r>
    </w:p>
  </w:footnote>
  <w:footnote w:type="continuationSeparator" w:id="0">
    <w:p w14:paraId="7EFA6DBC" w14:textId="77777777" w:rsidR="00AF7BEC" w:rsidRDefault="00AF7BEC" w:rsidP="00AF7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13ACE"/>
    <w:multiLevelType w:val="hybridMultilevel"/>
    <w:tmpl w:val="71147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D6827"/>
    <w:multiLevelType w:val="hybridMultilevel"/>
    <w:tmpl w:val="A078A3B2"/>
    <w:lvl w:ilvl="0" w:tplc="544A1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A0C9A"/>
    <w:multiLevelType w:val="hybridMultilevel"/>
    <w:tmpl w:val="F2729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D903E5"/>
    <w:multiLevelType w:val="hybridMultilevel"/>
    <w:tmpl w:val="42DA3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3AD"/>
    <w:rsid w:val="000303AD"/>
    <w:rsid w:val="00082636"/>
    <w:rsid w:val="000C77D8"/>
    <w:rsid w:val="00146CB9"/>
    <w:rsid w:val="001953CF"/>
    <w:rsid w:val="001B405E"/>
    <w:rsid w:val="00212850"/>
    <w:rsid w:val="00221F50"/>
    <w:rsid w:val="002942D0"/>
    <w:rsid w:val="00500725"/>
    <w:rsid w:val="00521A9D"/>
    <w:rsid w:val="0053231E"/>
    <w:rsid w:val="005767D4"/>
    <w:rsid w:val="005E6055"/>
    <w:rsid w:val="006D40EF"/>
    <w:rsid w:val="007D47F8"/>
    <w:rsid w:val="00804F0E"/>
    <w:rsid w:val="008155FF"/>
    <w:rsid w:val="00847E93"/>
    <w:rsid w:val="0088217E"/>
    <w:rsid w:val="0089529B"/>
    <w:rsid w:val="008B1A15"/>
    <w:rsid w:val="0090428A"/>
    <w:rsid w:val="00A029DD"/>
    <w:rsid w:val="00A34FF4"/>
    <w:rsid w:val="00A77BD8"/>
    <w:rsid w:val="00A90519"/>
    <w:rsid w:val="00AF7BEC"/>
    <w:rsid w:val="00B37CC3"/>
    <w:rsid w:val="00B922DF"/>
    <w:rsid w:val="00B957F3"/>
    <w:rsid w:val="00BC1268"/>
    <w:rsid w:val="00C2038D"/>
    <w:rsid w:val="00C665AB"/>
    <w:rsid w:val="00CE5CD5"/>
    <w:rsid w:val="00DE32C8"/>
    <w:rsid w:val="00EB7806"/>
    <w:rsid w:val="00EE41B5"/>
    <w:rsid w:val="00F05BDF"/>
    <w:rsid w:val="00F55578"/>
    <w:rsid w:val="00FA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E4D140"/>
  <w15:chartTrackingRefBased/>
  <w15:docId w15:val="{98E71E84-021F-478D-AE50-1992ECA3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3AD"/>
    <w:pPr>
      <w:ind w:left="720"/>
      <w:contextualSpacing/>
    </w:pPr>
  </w:style>
  <w:style w:type="table" w:styleId="TableGrid">
    <w:name w:val="Table Grid"/>
    <w:basedOn w:val="TableNormal"/>
    <w:uiPriority w:val="39"/>
    <w:rsid w:val="00A02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7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BEC"/>
  </w:style>
  <w:style w:type="paragraph" w:styleId="Footer">
    <w:name w:val="footer"/>
    <w:basedOn w:val="Normal"/>
    <w:link w:val="FooterChar"/>
    <w:uiPriority w:val="99"/>
    <w:unhideWhenUsed/>
    <w:rsid w:val="00AF7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BEC"/>
  </w:style>
  <w:style w:type="paragraph" w:styleId="BalloonText">
    <w:name w:val="Balloon Text"/>
    <w:basedOn w:val="Normal"/>
    <w:link w:val="BalloonTextChar"/>
    <w:uiPriority w:val="99"/>
    <w:semiHidden/>
    <w:unhideWhenUsed/>
    <w:rsid w:val="00C20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3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4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9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Rodney Grill</dc:creator>
  <cp:keywords/>
  <dc:description/>
  <cp:lastModifiedBy>Rodney Grill</cp:lastModifiedBy>
  <cp:revision>14</cp:revision>
  <cp:lastPrinted>2017-08-31T00:57:00Z</cp:lastPrinted>
  <dcterms:created xsi:type="dcterms:W3CDTF">2017-08-05T16:38:00Z</dcterms:created>
  <dcterms:modified xsi:type="dcterms:W3CDTF">2017-08-31T01:15:00Z</dcterms:modified>
</cp:coreProperties>
</file>